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6" w:type="dxa"/>
        <w:tblInd w:w="-601" w:type="dxa"/>
        <w:tblLook w:val="01E0" w:firstRow="1" w:lastRow="1" w:firstColumn="1" w:lastColumn="1" w:noHBand="0" w:noVBand="0"/>
      </w:tblPr>
      <w:tblGrid>
        <w:gridCol w:w="4962"/>
        <w:gridCol w:w="5744"/>
      </w:tblGrid>
      <w:tr w:rsidR="003C1E39" w:rsidRPr="00D90CE4" w14:paraId="12BA9DC2" w14:textId="77777777" w:rsidTr="003C1E39">
        <w:tc>
          <w:tcPr>
            <w:tcW w:w="4962" w:type="dxa"/>
            <w:shd w:val="clear" w:color="auto" w:fill="auto"/>
          </w:tcPr>
          <w:p w14:paraId="587FE7EC" w14:textId="77777777" w:rsidR="003C1E39" w:rsidRDefault="00000000" w:rsidP="00D14135">
            <w:pPr>
              <w:jc w:val="center"/>
              <w:rPr>
                <w:bCs/>
                <w:lang w:val="nl-NL"/>
              </w:rPr>
            </w:pPr>
            <w:r>
              <w:rPr>
                <w:bCs/>
                <w:noProof/>
              </w:rPr>
              <w:pict w14:anchorId="1B3488D5">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70.7pt;margin-top:17.85pt;width:90.05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4qa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"/>
              </w:pict>
            </w:r>
            <w:r w:rsidR="003C1E39" w:rsidRPr="00D90CE4">
              <w:rPr>
                <w:bCs/>
                <w:lang w:val="nl-NL"/>
              </w:rPr>
              <w:t xml:space="preserve"> </w:t>
            </w:r>
            <w:r w:rsidR="00D14135" w:rsidRPr="00D90CE4">
              <w:rPr>
                <w:bCs/>
                <w:lang w:val="nl-NL"/>
              </w:rPr>
              <w:t>TÊN CÔNG TY/ĐƠN VỊ</w:t>
            </w:r>
            <w:r w:rsidR="003A450B">
              <w:rPr>
                <w:bCs/>
                <w:lang w:val="nl-NL"/>
              </w:rPr>
              <w:t xml:space="preserve"> </w:t>
            </w:r>
            <w:r w:rsidR="003A450B" w:rsidRPr="003A450B">
              <w:rPr>
                <w:bCs/>
                <w:i/>
                <w:lang w:val="nl-NL"/>
              </w:rPr>
              <w:t>(Điền tên)</w:t>
            </w:r>
            <w:r w:rsidR="0012755B" w:rsidRPr="003A450B">
              <w:rPr>
                <w:bCs/>
                <w:i/>
                <w:lang w:val="nl-NL"/>
              </w:rPr>
              <w:br/>
            </w:r>
          </w:p>
          <w:p w14:paraId="3DF12845" w14:textId="77777777" w:rsidR="0012755B" w:rsidRPr="00D90CE4" w:rsidRDefault="0012755B" w:rsidP="00D14135">
            <w:pPr>
              <w:jc w:val="center"/>
              <w:rPr>
                <w:b/>
                <w:lang w:val="nl-NL"/>
              </w:rPr>
            </w:pPr>
          </w:p>
        </w:tc>
        <w:tc>
          <w:tcPr>
            <w:tcW w:w="5744" w:type="dxa"/>
            <w:shd w:val="clear" w:color="auto" w:fill="auto"/>
          </w:tcPr>
          <w:p w14:paraId="67A2A93E" w14:textId="77777777" w:rsidR="003C1E39" w:rsidRPr="00D90CE4" w:rsidRDefault="003C1E39" w:rsidP="00B77004">
            <w:pPr>
              <w:jc w:val="center"/>
              <w:rPr>
                <w:b/>
                <w:bCs/>
                <w:lang w:val="nl-NL"/>
              </w:rPr>
            </w:pPr>
            <w:r w:rsidRPr="00D90CE4">
              <w:rPr>
                <w:b/>
                <w:lang w:val="nl-NL"/>
              </w:rPr>
              <w:t>CỘNG HOÀ XÃ HỘI CHỦ NGHĨA VIỆT NAM</w:t>
            </w:r>
            <w:r w:rsidRPr="00D90CE4">
              <w:rPr>
                <w:b/>
                <w:bCs/>
                <w:lang w:val="nl-NL"/>
              </w:rPr>
              <w:t xml:space="preserve"> </w:t>
            </w:r>
          </w:p>
          <w:p w14:paraId="6643A8FB" w14:textId="77777777" w:rsidR="003C1E39" w:rsidRPr="00D90CE4" w:rsidRDefault="003C1E39" w:rsidP="00B77004">
            <w:pPr>
              <w:jc w:val="center"/>
              <w:rPr>
                <w:b/>
                <w:bCs/>
                <w:sz w:val="28"/>
                <w:szCs w:val="28"/>
                <w:lang w:val="nl-NL"/>
              </w:rPr>
            </w:pPr>
            <w:r w:rsidRPr="00D90CE4">
              <w:rPr>
                <w:b/>
                <w:bCs/>
                <w:sz w:val="28"/>
                <w:szCs w:val="28"/>
                <w:lang w:val="nl-NL"/>
              </w:rPr>
              <w:t>Độc lập – Tự do – Hạnh phúc</w:t>
            </w:r>
          </w:p>
          <w:p w14:paraId="4CB68FE2" w14:textId="77777777" w:rsidR="003C1E39" w:rsidRPr="00D90CE4" w:rsidRDefault="00000000" w:rsidP="00B77004">
            <w:pPr>
              <w:jc w:val="center"/>
              <w:rPr>
                <w:lang w:val="nl-NL"/>
              </w:rPr>
            </w:pPr>
            <w:r>
              <w:rPr>
                <w:b/>
                <w:noProof/>
              </w:rPr>
              <w:pict w14:anchorId="49720641">
                <v:line id="Straight Connector 9"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1pt" to="21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Z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"/>
              </w:pict>
            </w:r>
          </w:p>
        </w:tc>
      </w:tr>
      <w:tr w:rsidR="003C1E39" w:rsidRPr="00D90CE4" w14:paraId="758AB69E" w14:textId="77777777" w:rsidTr="003C1E39">
        <w:tc>
          <w:tcPr>
            <w:tcW w:w="4962" w:type="dxa"/>
            <w:shd w:val="clear" w:color="auto" w:fill="auto"/>
          </w:tcPr>
          <w:p w14:paraId="1C42C7FD" w14:textId="77777777" w:rsidR="003C1E39" w:rsidRPr="00D90CE4" w:rsidRDefault="003C1E39" w:rsidP="00B77004">
            <w:pPr>
              <w:jc w:val="center"/>
              <w:rPr>
                <w:lang w:val="nl-NL"/>
              </w:rPr>
            </w:pPr>
          </w:p>
        </w:tc>
        <w:tc>
          <w:tcPr>
            <w:tcW w:w="5744" w:type="dxa"/>
            <w:shd w:val="clear" w:color="auto" w:fill="auto"/>
          </w:tcPr>
          <w:p w14:paraId="48FEE457" w14:textId="77777777" w:rsidR="003C1E39" w:rsidRPr="00D90CE4" w:rsidRDefault="003C1E39" w:rsidP="001513F4">
            <w:pPr>
              <w:jc w:val="center"/>
              <w:rPr>
                <w:sz w:val="28"/>
                <w:szCs w:val="28"/>
                <w:lang w:val="nl-NL"/>
              </w:rPr>
            </w:pPr>
            <w:r w:rsidRPr="00D90CE4">
              <w:rPr>
                <w:i/>
                <w:iCs/>
                <w:sz w:val="28"/>
                <w:szCs w:val="28"/>
                <w:lang w:val="nl-NL"/>
              </w:rPr>
              <w:t>Cần Thơ, ngày</w:t>
            </w:r>
            <w:r w:rsidR="00FE035C" w:rsidRPr="00D90CE4">
              <w:rPr>
                <w:i/>
                <w:iCs/>
                <w:sz w:val="28"/>
                <w:szCs w:val="28"/>
                <w:lang w:val="nl-NL"/>
              </w:rPr>
              <w:t xml:space="preserve"> </w:t>
            </w:r>
            <w:r w:rsidR="001513F4">
              <w:rPr>
                <w:i/>
                <w:iCs/>
                <w:sz w:val="28"/>
                <w:szCs w:val="28"/>
                <w:lang w:val="nl-NL"/>
              </w:rPr>
              <w:t>........</w:t>
            </w:r>
            <w:r w:rsidR="00FE035C" w:rsidRPr="00D90CE4">
              <w:rPr>
                <w:i/>
                <w:iCs/>
                <w:sz w:val="28"/>
                <w:szCs w:val="28"/>
                <w:lang w:val="nl-NL"/>
              </w:rPr>
              <w:t xml:space="preserve"> </w:t>
            </w:r>
            <w:r w:rsidRPr="00D90CE4">
              <w:rPr>
                <w:i/>
                <w:iCs/>
                <w:sz w:val="28"/>
                <w:szCs w:val="28"/>
                <w:lang w:val="nl-NL"/>
              </w:rPr>
              <w:t>tháng</w:t>
            </w:r>
            <w:r w:rsidR="001513F4">
              <w:rPr>
                <w:i/>
                <w:iCs/>
                <w:sz w:val="28"/>
                <w:szCs w:val="28"/>
                <w:lang w:val="nl-NL"/>
              </w:rPr>
              <w:t xml:space="preserve"> ........</w:t>
            </w:r>
            <w:r w:rsidR="00383F93" w:rsidRPr="00D90CE4">
              <w:rPr>
                <w:i/>
                <w:iCs/>
                <w:sz w:val="28"/>
                <w:szCs w:val="28"/>
                <w:lang w:val="nl-NL"/>
              </w:rPr>
              <w:t xml:space="preserve">  </w:t>
            </w:r>
            <w:r w:rsidRPr="00D90CE4">
              <w:rPr>
                <w:i/>
                <w:iCs/>
                <w:sz w:val="28"/>
                <w:szCs w:val="28"/>
                <w:lang w:val="nl-NL"/>
              </w:rPr>
              <w:t>năm</w:t>
            </w:r>
            <w:r w:rsidR="001513F4">
              <w:rPr>
                <w:i/>
                <w:iCs/>
                <w:sz w:val="28"/>
                <w:szCs w:val="28"/>
                <w:lang w:val="nl-NL"/>
              </w:rPr>
              <w:t xml:space="preserve"> ......</w:t>
            </w:r>
          </w:p>
        </w:tc>
      </w:tr>
    </w:tbl>
    <w:p w14:paraId="658CC382" w14:textId="77777777" w:rsidR="003C1E39" w:rsidRPr="00F452A3" w:rsidRDefault="003C1E39" w:rsidP="00F87135">
      <w:pPr>
        <w:spacing w:before="120" w:after="120" w:line="340" w:lineRule="atLeast"/>
        <w:rPr>
          <w:sz w:val="16"/>
          <w:szCs w:val="16"/>
          <w:lang w:val="vi-VN" w:eastAsia="vi-VN"/>
        </w:rPr>
      </w:pPr>
    </w:p>
    <w:p w14:paraId="643532A8" w14:textId="77777777" w:rsidR="00E550AB" w:rsidRPr="00CA03FF" w:rsidRDefault="003C1E39" w:rsidP="00CA03FF">
      <w:pPr>
        <w:spacing w:before="120" w:after="120" w:line="340" w:lineRule="atLeast"/>
        <w:jc w:val="center"/>
        <w:rPr>
          <w:b/>
          <w:bCs/>
          <w:sz w:val="32"/>
          <w:szCs w:val="32"/>
        </w:rPr>
      </w:pPr>
      <w:r w:rsidRPr="00D90CE4">
        <w:rPr>
          <w:b/>
          <w:bCs/>
          <w:sz w:val="32"/>
          <w:szCs w:val="32"/>
        </w:rPr>
        <w:t>THƯ BÁO GIÁ</w:t>
      </w:r>
    </w:p>
    <w:p w14:paraId="67E54E77" w14:textId="77777777" w:rsidR="003C1E39" w:rsidRPr="00D90CE4" w:rsidRDefault="003C1E39" w:rsidP="003C1E39">
      <w:pPr>
        <w:spacing w:before="120" w:after="120"/>
        <w:jc w:val="center"/>
        <w:rPr>
          <w:sz w:val="28"/>
          <w:szCs w:val="28"/>
        </w:rPr>
      </w:pPr>
      <w:r w:rsidRPr="00D90CE4">
        <w:rPr>
          <w:sz w:val="28"/>
          <w:szCs w:val="28"/>
        </w:rPr>
        <w:t xml:space="preserve">Kính gửi: </w:t>
      </w:r>
      <w:r w:rsidR="004C158B" w:rsidRPr="00D90CE4">
        <w:rPr>
          <w:shd w:val="clear" w:color="auto" w:fill="FFFFFF"/>
          <w:lang w:val="nl-NL"/>
        </w:rPr>
        <w:t>Bệnh viện Phụ sản thành phố Cần Thơ.</w:t>
      </w:r>
    </w:p>
    <w:p w14:paraId="63001999" w14:textId="77777777" w:rsidR="00545340" w:rsidRPr="00D90CE4" w:rsidRDefault="00545340" w:rsidP="00545340">
      <w:pPr>
        <w:pStyle w:val="yiv4578143507msonormal"/>
        <w:shd w:val="clear" w:color="auto" w:fill="FFFFFF"/>
        <w:spacing w:before="0" w:beforeAutospacing="0" w:after="120" w:afterAutospacing="0"/>
        <w:jc w:val="both"/>
        <w:rPr>
          <w:sz w:val="26"/>
          <w:szCs w:val="26"/>
        </w:rPr>
      </w:pPr>
    </w:p>
    <w:p w14:paraId="15E2F1C7" w14:textId="4915DF5A" w:rsidR="003C1E39" w:rsidRPr="00D90CE4" w:rsidRDefault="003C1E39" w:rsidP="00545340">
      <w:pPr>
        <w:pStyle w:val="yiv4578143507msonormal"/>
        <w:shd w:val="clear" w:color="auto" w:fill="FFFFFF"/>
        <w:spacing w:before="0" w:beforeAutospacing="0" w:after="120" w:afterAutospacing="0"/>
        <w:ind w:firstLine="567"/>
        <w:jc w:val="both"/>
        <w:rPr>
          <w:sz w:val="26"/>
          <w:szCs w:val="26"/>
          <w:shd w:val="clear" w:color="auto" w:fill="FFFFFF"/>
          <w:lang w:val="nl-NL"/>
        </w:rPr>
      </w:pPr>
      <w:r w:rsidRPr="00D90CE4">
        <w:rPr>
          <w:spacing w:val="-3"/>
          <w:sz w:val="26"/>
          <w:szCs w:val="26"/>
          <w:lang w:val="nl-NL"/>
        </w:rPr>
        <w:t xml:space="preserve">Căn cứ </w:t>
      </w:r>
      <w:r w:rsidR="00D14135" w:rsidRPr="00D90CE4">
        <w:rPr>
          <w:spacing w:val="-3"/>
          <w:sz w:val="26"/>
          <w:szCs w:val="26"/>
          <w:lang w:val="nl-NL"/>
        </w:rPr>
        <w:t xml:space="preserve">Thư mời báo giá </w:t>
      </w:r>
      <w:r w:rsidR="00545340" w:rsidRPr="00D90CE4">
        <w:rPr>
          <w:spacing w:val="-3"/>
          <w:sz w:val="26"/>
          <w:szCs w:val="26"/>
          <w:lang w:val="nl-NL"/>
        </w:rPr>
        <w:t>ngày</w:t>
      </w:r>
      <w:r w:rsidR="00CE009A" w:rsidRPr="00D90CE4">
        <w:rPr>
          <w:spacing w:val="-3"/>
          <w:sz w:val="26"/>
          <w:szCs w:val="26"/>
          <w:lang w:val="nl-NL"/>
        </w:rPr>
        <w:t xml:space="preserve"> </w:t>
      </w:r>
      <w:r w:rsidR="00C001F9">
        <w:rPr>
          <w:spacing w:val="-3"/>
          <w:sz w:val="26"/>
          <w:szCs w:val="26"/>
          <w:lang w:val="vi-VN"/>
        </w:rPr>
        <w:t xml:space="preserve">    </w:t>
      </w:r>
      <w:r w:rsidR="00545340" w:rsidRPr="00D90CE4">
        <w:rPr>
          <w:spacing w:val="-3"/>
          <w:sz w:val="26"/>
          <w:szCs w:val="26"/>
          <w:lang w:val="nl-NL"/>
        </w:rPr>
        <w:t xml:space="preserve"> tháng </w:t>
      </w:r>
      <w:r w:rsidR="00C001F9">
        <w:rPr>
          <w:spacing w:val="-3"/>
          <w:sz w:val="26"/>
          <w:szCs w:val="26"/>
          <w:lang w:val="vi-VN"/>
        </w:rPr>
        <w:t xml:space="preserve">   </w:t>
      </w:r>
      <w:r w:rsidR="00CE009A" w:rsidRPr="00D90CE4">
        <w:rPr>
          <w:spacing w:val="-3"/>
          <w:sz w:val="26"/>
          <w:szCs w:val="26"/>
          <w:lang w:val="nl-NL"/>
        </w:rPr>
        <w:t xml:space="preserve"> </w:t>
      </w:r>
      <w:r w:rsidR="00545340" w:rsidRPr="00D90CE4">
        <w:rPr>
          <w:spacing w:val="-3"/>
          <w:sz w:val="26"/>
          <w:szCs w:val="26"/>
          <w:lang w:val="nl-NL"/>
        </w:rPr>
        <w:t xml:space="preserve"> năm 2023</w:t>
      </w:r>
      <w:r w:rsidR="00D14135" w:rsidRPr="00D90CE4">
        <w:rPr>
          <w:spacing w:val="-3"/>
          <w:sz w:val="26"/>
          <w:szCs w:val="26"/>
          <w:lang w:val="nl-NL"/>
        </w:rPr>
        <w:t xml:space="preserve">  của </w:t>
      </w:r>
      <w:r w:rsidR="00545340" w:rsidRPr="00D90CE4">
        <w:rPr>
          <w:sz w:val="26"/>
          <w:szCs w:val="26"/>
          <w:shd w:val="clear" w:color="auto" w:fill="FFFFFF"/>
          <w:lang w:val="nl-NL"/>
        </w:rPr>
        <w:t xml:space="preserve">Bệnh </w:t>
      </w:r>
      <w:r w:rsidR="00D14135" w:rsidRPr="00D90CE4">
        <w:rPr>
          <w:sz w:val="26"/>
          <w:szCs w:val="26"/>
          <w:shd w:val="clear" w:color="auto" w:fill="FFFFFF"/>
          <w:lang w:val="nl-NL"/>
        </w:rPr>
        <w:t>viện Phụ sản thành phố Cần Thơ;</w:t>
      </w:r>
    </w:p>
    <w:p w14:paraId="3E62280C" w14:textId="77777777" w:rsidR="00D14135" w:rsidRPr="00D90CE4" w:rsidRDefault="00593015" w:rsidP="00D14135">
      <w:pPr>
        <w:pStyle w:val="yiv4578143507msonormal"/>
        <w:shd w:val="clear" w:color="auto" w:fill="FFFFFF"/>
        <w:spacing w:before="0" w:beforeAutospacing="0" w:after="120" w:afterAutospacing="0"/>
        <w:ind w:left="1080" w:hanging="513"/>
        <w:jc w:val="both"/>
        <w:rPr>
          <w:sz w:val="26"/>
          <w:szCs w:val="26"/>
          <w:shd w:val="clear" w:color="auto" w:fill="FFFFFF"/>
          <w:lang w:val="nl-NL"/>
        </w:rPr>
      </w:pPr>
      <w:r w:rsidRPr="00D90CE4">
        <w:rPr>
          <w:sz w:val="26"/>
          <w:szCs w:val="26"/>
          <w:shd w:val="clear" w:color="auto" w:fill="FFFFFF"/>
          <w:lang w:val="nl-NL"/>
        </w:rPr>
        <w:t>C</w:t>
      </w:r>
      <w:r w:rsidR="00D14135" w:rsidRPr="00D90CE4">
        <w:rPr>
          <w:sz w:val="26"/>
          <w:szCs w:val="26"/>
          <w:shd w:val="clear" w:color="auto" w:fill="FFFFFF"/>
          <w:lang w:val="nl-NL"/>
        </w:rPr>
        <w:t>ă</w:t>
      </w:r>
      <w:r w:rsidRPr="00D90CE4">
        <w:rPr>
          <w:sz w:val="26"/>
          <w:szCs w:val="26"/>
          <w:shd w:val="clear" w:color="auto" w:fill="FFFFFF"/>
          <w:lang w:val="nl-NL"/>
        </w:rPr>
        <w:t>n cứ có liên quan khác (nếu có),</w:t>
      </w:r>
    </w:p>
    <w:p w14:paraId="56A73C82" w14:textId="77777777" w:rsidR="00545340" w:rsidRPr="00D90CE4" w:rsidRDefault="00661379" w:rsidP="00593015">
      <w:pPr>
        <w:spacing w:before="120" w:after="120"/>
        <w:ind w:firstLine="567"/>
        <w:jc w:val="both"/>
        <w:rPr>
          <w:shd w:val="clear" w:color="auto" w:fill="FFFFFF"/>
          <w:lang w:val="nl-NL"/>
        </w:rPr>
      </w:pPr>
      <w:r w:rsidRPr="00D90CE4">
        <w:rPr>
          <w:shd w:val="clear" w:color="auto" w:fill="FFFFFF"/>
          <w:lang w:val="nl-NL"/>
        </w:rPr>
        <w:t>Tên công ty/</w:t>
      </w:r>
      <w:r w:rsidR="00D14135" w:rsidRPr="00D90CE4">
        <w:rPr>
          <w:shd w:val="clear" w:color="auto" w:fill="FFFFFF"/>
          <w:lang w:val="nl-NL"/>
        </w:rPr>
        <w:t>đơn vị</w:t>
      </w:r>
      <w:r w:rsidR="006E575B">
        <w:rPr>
          <w:shd w:val="clear" w:color="auto" w:fill="FFFFFF"/>
          <w:lang w:val="nl-NL"/>
        </w:rPr>
        <w:t xml:space="preserve">: </w:t>
      </w:r>
      <w:r w:rsidR="00D14135" w:rsidRPr="00D90CE4">
        <w:rPr>
          <w:shd w:val="clear" w:color="auto" w:fill="FFFFFF"/>
          <w:lang w:val="nl-NL"/>
        </w:rPr>
        <w:t xml:space="preserve">..................... </w:t>
      </w:r>
    </w:p>
    <w:p w14:paraId="68C9337F" w14:textId="77777777" w:rsidR="00545340" w:rsidRPr="00D90CE4" w:rsidRDefault="00545340" w:rsidP="00593015">
      <w:pPr>
        <w:spacing w:before="120" w:after="120"/>
        <w:ind w:firstLine="567"/>
        <w:jc w:val="both"/>
        <w:rPr>
          <w:shd w:val="clear" w:color="auto" w:fill="FFFFFF"/>
          <w:lang w:val="nl-NL"/>
        </w:rPr>
      </w:pPr>
      <w:r w:rsidRPr="00D90CE4">
        <w:rPr>
          <w:shd w:val="clear" w:color="auto" w:fill="FFFFFF"/>
          <w:lang w:val="nl-NL"/>
        </w:rPr>
        <w:t>- Địa chỉ: ...................</w:t>
      </w:r>
    </w:p>
    <w:p w14:paraId="09C97B09" w14:textId="77777777" w:rsidR="00545340" w:rsidRPr="00D90CE4" w:rsidRDefault="00545340" w:rsidP="00593015">
      <w:pPr>
        <w:spacing w:before="120" w:after="120"/>
        <w:ind w:firstLine="567"/>
        <w:jc w:val="both"/>
        <w:rPr>
          <w:shd w:val="clear" w:color="auto" w:fill="FFFFFF"/>
          <w:lang w:val="nl-NL"/>
        </w:rPr>
      </w:pPr>
      <w:r w:rsidRPr="00D90CE4">
        <w:rPr>
          <w:shd w:val="clear" w:color="auto" w:fill="FFFFFF"/>
          <w:lang w:val="nl-NL"/>
        </w:rPr>
        <w:t>- Số điện thoại: ..................</w:t>
      </w:r>
    </w:p>
    <w:p w14:paraId="1181D154" w14:textId="77777777" w:rsidR="00545340" w:rsidRPr="00D90CE4" w:rsidRDefault="00545340" w:rsidP="00593015">
      <w:pPr>
        <w:spacing w:before="120" w:after="120"/>
        <w:ind w:firstLine="567"/>
        <w:jc w:val="both"/>
        <w:rPr>
          <w:shd w:val="clear" w:color="auto" w:fill="FFFFFF"/>
          <w:lang w:val="nl-NL"/>
        </w:rPr>
      </w:pPr>
      <w:r w:rsidRPr="00D90CE4">
        <w:rPr>
          <w:shd w:val="clear" w:color="auto" w:fill="FFFFFF"/>
          <w:lang w:val="nl-NL"/>
        </w:rPr>
        <w:t>- Người liên hệ: .....................</w:t>
      </w:r>
    </w:p>
    <w:p w14:paraId="3C483AD0" w14:textId="77777777" w:rsidR="00D14135" w:rsidRPr="00D90CE4" w:rsidRDefault="00545340" w:rsidP="00593015">
      <w:pPr>
        <w:spacing w:before="120" w:after="120"/>
        <w:ind w:firstLine="567"/>
        <w:jc w:val="both"/>
        <w:rPr>
          <w:shd w:val="clear" w:color="auto" w:fill="FFFFFF"/>
          <w:lang w:val="nl-NL"/>
        </w:rPr>
      </w:pPr>
      <w:r w:rsidRPr="00D90CE4">
        <w:rPr>
          <w:shd w:val="clear" w:color="auto" w:fill="FFFFFF"/>
          <w:lang w:val="nl-NL"/>
        </w:rPr>
        <w:t>Công ty</w:t>
      </w:r>
      <w:r w:rsidR="00661379" w:rsidRPr="00D90CE4">
        <w:rPr>
          <w:shd w:val="clear" w:color="auto" w:fill="FFFFFF"/>
          <w:lang w:val="nl-NL"/>
        </w:rPr>
        <w:t>/đơn vị  ...........</w:t>
      </w:r>
      <w:r w:rsidRPr="00D90CE4">
        <w:rPr>
          <w:shd w:val="clear" w:color="auto" w:fill="FFFFFF"/>
          <w:lang w:val="nl-NL"/>
        </w:rPr>
        <w:t xml:space="preserve"> </w:t>
      </w:r>
      <w:r w:rsidR="00593015" w:rsidRPr="00D90CE4">
        <w:rPr>
          <w:shd w:val="clear" w:color="auto" w:fill="FFFFFF"/>
          <w:lang w:val="nl-NL"/>
        </w:rPr>
        <w:t xml:space="preserve">kính </w:t>
      </w:r>
      <w:r w:rsidR="00D14135" w:rsidRPr="00D90CE4">
        <w:rPr>
          <w:shd w:val="clear" w:color="auto" w:fill="FFFFFF"/>
          <w:lang w:val="nl-NL"/>
        </w:rPr>
        <w:t xml:space="preserve">gửi </w:t>
      </w:r>
      <w:r w:rsidR="00593015" w:rsidRPr="00D90CE4">
        <w:rPr>
          <w:shd w:val="clear" w:color="auto" w:fill="FFFFFF"/>
          <w:lang w:val="nl-NL"/>
        </w:rPr>
        <w:t xml:space="preserve">Bệnh viện Phụ sản thành phố Cần Thơ </w:t>
      </w:r>
      <w:r w:rsidR="00D14135" w:rsidRPr="00D90CE4">
        <w:rPr>
          <w:shd w:val="clear" w:color="auto" w:fill="FFFFFF"/>
          <w:lang w:val="nl-NL"/>
        </w:rPr>
        <w:t>hồ sơ báo giá</w:t>
      </w:r>
      <w:r w:rsidR="00661379" w:rsidRPr="00D90CE4">
        <w:rPr>
          <w:shd w:val="clear" w:color="auto" w:fill="FFFFFF"/>
          <w:lang w:val="nl-NL"/>
        </w:rPr>
        <w:t>,</w:t>
      </w:r>
      <w:r w:rsidR="00D14135" w:rsidRPr="00D90CE4">
        <w:rPr>
          <w:shd w:val="clear" w:color="auto" w:fill="FFFFFF"/>
          <w:lang w:val="nl-NL"/>
        </w:rPr>
        <w:t xml:space="preserve"> gói thầu: Thu gom, vận chuyển và xử lý chất th</w:t>
      </w:r>
      <w:r w:rsidR="00CE009A" w:rsidRPr="00D90CE4">
        <w:rPr>
          <w:shd w:val="clear" w:color="auto" w:fill="FFFFFF"/>
          <w:lang w:val="nl-NL"/>
        </w:rPr>
        <w:t>ải y tế nguy hại, các nội dung như sau</w:t>
      </w:r>
      <w:r w:rsidR="00D14135" w:rsidRPr="00D90CE4">
        <w:rPr>
          <w:shd w:val="clear" w:color="auto" w:fill="FFFFFF"/>
          <w:lang w:val="nl-NL"/>
        </w:rPr>
        <w:t>:</w:t>
      </w:r>
    </w:p>
    <w:p w14:paraId="3A05195A" w14:textId="77777777" w:rsidR="005726C2" w:rsidRPr="00D90CE4" w:rsidRDefault="00593015" w:rsidP="005726C2">
      <w:pPr>
        <w:pStyle w:val="ListParagraph"/>
        <w:numPr>
          <w:ilvl w:val="0"/>
          <w:numId w:val="1"/>
        </w:numPr>
        <w:spacing w:before="60" w:after="60" w:line="276" w:lineRule="auto"/>
        <w:jc w:val="both"/>
        <w:rPr>
          <w:b/>
          <w:bCs/>
        </w:rPr>
      </w:pPr>
      <w:r w:rsidRPr="00D90CE4">
        <w:rPr>
          <w:b/>
          <w:bCs/>
        </w:rPr>
        <w:t xml:space="preserve">Danh mục </w:t>
      </w:r>
      <w:r w:rsidR="0012755B">
        <w:rPr>
          <w:b/>
          <w:bCs/>
        </w:rPr>
        <w:t xml:space="preserve">thu gom, vận chuyển và xử lý </w:t>
      </w:r>
      <w:r w:rsidRPr="00D90CE4">
        <w:rPr>
          <w:b/>
          <w:bCs/>
        </w:rPr>
        <w:t>các loại chất thải</w:t>
      </w:r>
      <w:r w:rsidR="008A55FC" w:rsidRPr="00D90CE4">
        <w:rPr>
          <w:b/>
          <w:bCs/>
        </w:rPr>
        <w:t xml:space="preserve"> tại bệnh viện</w:t>
      </w:r>
    </w:p>
    <w:p w14:paraId="70AA58BA" w14:textId="77777777" w:rsidR="005726C2" w:rsidRPr="00D90CE4" w:rsidRDefault="00F34432" w:rsidP="00F34432">
      <w:pPr>
        <w:spacing w:before="120" w:after="120"/>
        <w:ind w:firstLine="567"/>
        <w:rPr>
          <w:b/>
        </w:rPr>
      </w:pPr>
      <w:r w:rsidRPr="00D90CE4">
        <w:rPr>
          <w:b/>
        </w:rPr>
        <w:t xml:space="preserve">1.1. </w:t>
      </w:r>
      <w:r w:rsidR="005726C2" w:rsidRPr="00D90CE4">
        <w:rPr>
          <w:b/>
        </w:rPr>
        <w:t xml:space="preserve">Danh mục </w:t>
      </w:r>
      <w:r w:rsidR="008A55FC" w:rsidRPr="00D90CE4">
        <w:rPr>
          <w:b/>
        </w:rPr>
        <w:t>c</w:t>
      </w:r>
      <w:r w:rsidR="005726C2" w:rsidRPr="00D90CE4">
        <w:rPr>
          <w:b/>
        </w:rPr>
        <w:t>hất thải nguy hại</w:t>
      </w:r>
    </w:p>
    <w:tbl>
      <w:tblPr>
        <w:tblStyle w:val="TableGrid"/>
        <w:tblW w:w="9639" w:type="dxa"/>
        <w:tblInd w:w="108" w:type="dxa"/>
        <w:tblLook w:val="04A0" w:firstRow="1" w:lastRow="0" w:firstColumn="1" w:lastColumn="0" w:noHBand="0" w:noVBand="1"/>
      </w:tblPr>
      <w:tblGrid>
        <w:gridCol w:w="709"/>
        <w:gridCol w:w="3686"/>
        <w:gridCol w:w="1417"/>
        <w:gridCol w:w="1542"/>
        <w:gridCol w:w="868"/>
        <w:gridCol w:w="1417"/>
      </w:tblGrid>
      <w:tr w:rsidR="00F2714F" w:rsidRPr="00D90CE4" w14:paraId="02E867BF" w14:textId="77777777" w:rsidTr="009A28D4">
        <w:trPr>
          <w:trHeight w:val="909"/>
          <w:tblHeader/>
        </w:trPr>
        <w:tc>
          <w:tcPr>
            <w:tcW w:w="709" w:type="dxa"/>
            <w:vAlign w:val="center"/>
          </w:tcPr>
          <w:p w14:paraId="521AB8E7" w14:textId="77777777" w:rsidR="00F2714F" w:rsidRPr="00D90CE4" w:rsidRDefault="00F2714F" w:rsidP="00EF4B45">
            <w:pPr>
              <w:spacing w:before="120" w:after="120"/>
              <w:jc w:val="center"/>
              <w:rPr>
                <w:b/>
              </w:rPr>
            </w:pPr>
            <w:r w:rsidRPr="00D90CE4">
              <w:rPr>
                <w:b/>
              </w:rPr>
              <w:t>Stt</w:t>
            </w:r>
          </w:p>
        </w:tc>
        <w:tc>
          <w:tcPr>
            <w:tcW w:w="3686" w:type="dxa"/>
            <w:vAlign w:val="center"/>
          </w:tcPr>
          <w:p w14:paraId="66344DF5" w14:textId="77777777" w:rsidR="00F2714F" w:rsidRPr="00D90CE4" w:rsidRDefault="00F2714F" w:rsidP="00EF4B45">
            <w:pPr>
              <w:spacing w:before="120" w:after="120"/>
              <w:jc w:val="center"/>
              <w:rPr>
                <w:b/>
              </w:rPr>
            </w:pPr>
            <w:r w:rsidRPr="00D90CE4">
              <w:rPr>
                <w:b/>
              </w:rPr>
              <w:t>Loại chất thải</w:t>
            </w:r>
          </w:p>
        </w:tc>
        <w:tc>
          <w:tcPr>
            <w:tcW w:w="1417" w:type="dxa"/>
            <w:vAlign w:val="center"/>
          </w:tcPr>
          <w:p w14:paraId="7F9F9A40" w14:textId="77777777" w:rsidR="00F2714F" w:rsidRPr="00D90CE4" w:rsidRDefault="00F2714F" w:rsidP="00EF4B45">
            <w:pPr>
              <w:spacing w:before="120" w:after="120"/>
              <w:jc w:val="center"/>
              <w:rPr>
                <w:b/>
              </w:rPr>
            </w:pPr>
            <w:r w:rsidRPr="00D90CE4">
              <w:rPr>
                <w:b/>
              </w:rPr>
              <w:t>Mã CTNH</w:t>
            </w:r>
          </w:p>
        </w:tc>
        <w:tc>
          <w:tcPr>
            <w:tcW w:w="1542" w:type="dxa"/>
            <w:vAlign w:val="center"/>
          </w:tcPr>
          <w:p w14:paraId="28ED78D2" w14:textId="77777777" w:rsidR="00F2714F" w:rsidRPr="00D90CE4" w:rsidRDefault="00F2714F" w:rsidP="00EF4B45">
            <w:pPr>
              <w:spacing w:before="120" w:after="120"/>
              <w:jc w:val="center"/>
              <w:rPr>
                <w:b/>
              </w:rPr>
            </w:pPr>
            <w:r w:rsidRPr="00D90CE4">
              <w:rPr>
                <w:b/>
              </w:rPr>
              <w:t>Trạng thái tồn tại</w:t>
            </w:r>
          </w:p>
        </w:tc>
        <w:tc>
          <w:tcPr>
            <w:tcW w:w="868" w:type="dxa"/>
            <w:vAlign w:val="center"/>
          </w:tcPr>
          <w:p w14:paraId="3940D599" w14:textId="77777777" w:rsidR="00F2714F" w:rsidRPr="00D90CE4" w:rsidRDefault="00F2714F" w:rsidP="00EF4B45">
            <w:pPr>
              <w:spacing w:before="120" w:after="120"/>
              <w:jc w:val="center"/>
              <w:rPr>
                <w:b/>
              </w:rPr>
            </w:pPr>
            <w:r w:rsidRPr="00D90CE4">
              <w:rPr>
                <w:b/>
              </w:rPr>
              <w:t>Đơn vị tính</w:t>
            </w:r>
          </w:p>
        </w:tc>
        <w:tc>
          <w:tcPr>
            <w:tcW w:w="1417" w:type="dxa"/>
            <w:vAlign w:val="center"/>
          </w:tcPr>
          <w:p w14:paraId="074F2919" w14:textId="77777777" w:rsidR="00F2714F" w:rsidRPr="00D90CE4" w:rsidRDefault="00F2714F" w:rsidP="00EF4B45">
            <w:pPr>
              <w:spacing w:before="120" w:after="120"/>
              <w:jc w:val="center"/>
              <w:rPr>
                <w:b/>
              </w:rPr>
            </w:pPr>
            <w:r w:rsidRPr="00D90CE4">
              <w:rPr>
                <w:b/>
              </w:rPr>
              <w:t>Ghi chú</w:t>
            </w:r>
          </w:p>
        </w:tc>
      </w:tr>
      <w:tr w:rsidR="00F2714F" w:rsidRPr="00D90CE4" w14:paraId="40A0AACF" w14:textId="77777777" w:rsidTr="00F2714F">
        <w:tc>
          <w:tcPr>
            <w:tcW w:w="709" w:type="dxa"/>
            <w:vAlign w:val="center"/>
          </w:tcPr>
          <w:p w14:paraId="28E0BEB0" w14:textId="77777777" w:rsidR="00F2714F" w:rsidRPr="00D90CE4" w:rsidRDefault="00F2714F" w:rsidP="00F2714F">
            <w:pPr>
              <w:pStyle w:val="ListParagraph"/>
              <w:numPr>
                <w:ilvl w:val="0"/>
                <w:numId w:val="7"/>
              </w:numPr>
              <w:spacing w:before="120" w:after="120"/>
              <w:jc w:val="center"/>
            </w:pPr>
          </w:p>
        </w:tc>
        <w:tc>
          <w:tcPr>
            <w:tcW w:w="3686" w:type="dxa"/>
          </w:tcPr>
          <w:p w14:paraId="51003789" w14:textId="77777777" w:rsidR="00F2714F" w:rsidRPr="00D90CE4" w:rsidRDefault="00F2714F" w:rsidP="00EF4B45">
            <w:pPr>
              <w:spacing w:before="120" w:after="120"/>
              <w:jc w:val="both"/>
            </w:pPr>
            <w:r w:rsidRPr="00D90CE4">
              <w:t>Chất thải lây nhiễm (bao gồm sắc nhọn, không sắc nhọn, có nguy cơ lây nhiễm cao, giải phẫu)</w:t>
            </w:r>
          </w:p>
        </w:tc>
        <w:tc>
          <w:tcPr>
            <w:tcW w:w="1417" w:type="dxa"/>
            <w:vAlign w:val="center"/>
          </w:tcPr>
          <w:p w14:paraId="105F6C32" w14:textId="77777777" w:rsidR="00F2714F" w:rsidRPr="00D90CE4" w:rsidRDefault="00F2714F" w:rsidP="00EF4B45">
            <w:pPr>
              <w:spacing w:before="120" w:after="120"/>
              <w:jc w:val="center"/>
            </w:pPr>
            <w:r w:rsidRPr="00D90CE4">
              <w:t>13 01 01</w:t>
            </w:r>
          </w:p>
        </w:tc>
        <w:tc>
          <w:tcPr>
            <w:tcW w:w="1542" w:type="dxa"/>
            <w:vAlign w:val="center"/>
          </w:tcPr>
          <w:p w14:paraId="37C68372" w14:textId="77777777" w:rsidR="00F2714F" w:rsidRPr="00D90CE4" w:rsidRDefault="00F2714F" w:rsidP="00EF4B45">
            <w:pPr>
              <w:spacing w:before="120" w:after="120"/>
              <w:jc w:val="center"/>
            </w:pPr>
            <w:r w:rsidRPr="00D90CE4">
              <w:t>Rắn</w:t>
            </w:r>
          </w:p>
        </w:tc>
        <w:tc>
          <w:tcPr>
            <w:tcW w:w="868" w:type="dxa"/>
            <w:vAlign w:val="center"/>
          </w:tcPr>
          <w:p w14:paraId="55AD789D" w14:textId="77777777" w:rsidR="00F2714F" w:rsidRPr="00D90CE4" w:rsidRDefault="00F2714F" w:rsidP="00EF4B45">
            <w:pPr>
              <w:spacing w:before="120" w:after="120"/>
              <w:jc w:val="center"/>
            </w:pPr>
            <w:r w:rsidRPr="00D90CE4">
              <w:t>Kg</w:t>
            </w:r>
          </w:p>
        </w:tc>
        <w:tc>
          <w:tcPr>
            <w:tcW w:w="1417" w:type="dxa"/>
          </w:tcPr>
          <w:p w14:paraId="7AF914D2" w14:textId="77777777" w:rsidR="00F2714F" w:rsidRPr="00D90CE4" w:rsidRDefault="00F2714F" w:rsidP="00EF4B45">
            <w:pPr>
              <w:spacing w:before="120" w:after="120"/>
            </w:pPr>
          </w:p>
        </w:tc>
      </w:tr>
      <w:tr w:rsidR="00F2714F" w:rsidRPr="00D90CE4" w14:paraId="042D8AC9" w14:textId="77777777" w:rsidTr="00F2714F">
        <w:tc>
          <w:tcPr>
            <w:tcW w:w="709" w:type="dxa"/>
            <w:vAlign w:val="center"/>
          </w:tcPr>
          <w:p w14:paraId="6EC59E0A" w14:textId="77777777" w:rsidR="00F2714F" w:rsidRPr="00D90CE4" w:rsidRDefault="00F2714F" w:rsidP="00F2714F">
            <w:pPr>
              <w:pStyle w:val="ListParagraph"/>
              <w:numPr>
                <w:ilvl w:val="0"/>
                <w:numId w:val="7"/>
              </w:numPr>
              <w:spacing w:before="120" w:after="120"/>
              <w:jc w:val="center"/>
            </w:pPr>
          </w:p>
        </w:tc>
        <w:tc>
          <w:tcPr>
            <w:tcW w:w="3686" w:type="dxa"/>
          </w:tcPr>
          <w:p w14:paraId="2E4CD37B" w14:textId="77777777" w:rsidR="00F2714F" w:rsidRPr="00D90CE4" w:rsidRDefault="00F2714F" w:rsidP="00EF4B45">
            <w:pPr>
              <w:spacing w:before="120" w:after="120"/>
              <w:jc w:val="both"/>
            </w:pPr>
            <w:r w:rsidRPr="00D90CE4">
              <w:rPr>
                <w:rStyle w:val="Khc"/>
                <w:highlight w:val="white"/>
                <w:lang w:eastAsia="vi-VN"/>
              </w:rPr>
              <w:t xml:space="preserve">Hóa chất thải bỏ bao gồm hoặc có các thành phần nguy hại </w:t>
            </w:r>
            <w:r w:rsidRPr="00D90CE4">
              <w:rPr>
                <w:rStyle w:val="Khc"/>
                <w:highlight w:val="white"/>
                <w:u w:color="FF0000"/>
                <w:lang w:eastAsia="vi-VN"/>
              </w:rPr>
              <w:t>vượt ngưỡng</w:t>
            </w:r>
          </w:p>
        </w:tc>
        <w:tc>
          <w:tcPr>
            <w:tcW w:w="1417" w:type="dxa"/>
            <w:vAlign w:val="center"/>
          </w:tcPr>
          <w:p w14:paraId="5459D43F" w14:textId="77777777" w:rsidR="00F2714F" w:rsidRPr="00D90CE4" w:rsidRDefault="00F2714F" w:rsidP="00EF4B45">
            <w:pPr>
              <w:spacing w:before="120" w:after="120"/>
              <w:jc w:val="center"/>
            </w:pPr>
            <w:r w:rsidRPr="00D90CE4">
              <w:t>13 01 02</w:t>
            </w:r>
          </w:p>
        </w:tc>
        <w:tc>
          <w:tcPr>
            <w:tcW w:w="1542" w:type="dxa"/>
            <w:vAlign w:val="center"/>
          </w:tcPr>
          <w:p w14:paraId="1530686E" w14:textId="77777777" w:rsidR="00F2714F" w:rsidRPr="00D90CE4" w:rsidRDefault="00F2714F" w:rsidP="00EF4B45">
            <w:pPr>
              <w:spacing w:before="120" w:after="120"/>
              <w:jc w:val="center"/>
            </w:pPr>
            <w:r w:rsidRPr="00D90CE4">
              <w:t>Lỏng</w:t>
            </w:r>
          </w:p>
        </w:tc>
        <w:tc>
          <w:tcPr>
            <w:tcW w:w="868" w:type="dxa"/>
            <w:vAlign w:val="center"/>
          </w:tcPr>
          <w:p w14:paraId="7D22FAE1" w14:textId="77777777" w:rsidR="00F2714F" w:rsidRPr="00D90CE4" w:rsidRDefault="00F2714F" w:rsidP="00EF4B45">
            <w:pPr>
              <w:spacing w:before="120" w:after="120"/>
              <w:jc w:val="center"/>
            </w:pPr>
            <w:r w:rsidRPr="00D90CE4">
              <w:t>Kg</w:t>
            </w:r>
          </w:p>
        </w:tc>
        <w:tc>
          <w:tcPr>
            <w:tcW w:w="1417" w:type="dxa"/>
          </w:tcPr>
          <w:p w14:paraId="41FF8F69" w14:textId="77777777" w:rsidR="00F2714F" w:rsidRPr="00D90CE4" w:rsidRDefault="00F2714F" w:rsidP="00EF4B45">
            <w:pPr>
              <w:spacing w:before="120" w:after="120"/>
            </w:pPr>
          </w:p>
        </w:tc>
      </w:tr>
      <w:tr w:rsidR="00F2714F" w:rsidRPr="00D90CE4" w14:paraId="226A643C" w14:textId="77777777" w:rsidTr="00F2714F">
        <w:tc>
          <w:tcPr>
            <w:tcW w:w="709" w:type="dxa"/>
            <w:vAlign w:val="center"/>
          </w:tcPr>
          <w:p w14:paraId="6231FA1D" w14:textId="77777777" w:rsidR="00F2714F" w:rsidRPr="00D90CE4" w:rsidRDefault="00F2714F" w:rsidP="00F2714F">
            <w:pPr>
              <w:pStyle w:val="ListParagraph"/>
              <w:numPr>
                <w:ilvl w:val="0"/>
                <w:numId w:val="7"/>
              </w:numPr>
              <w:spacing w:before="120" w:after="120"/>
              <w:jc w:val="center"/>
            </w:pPr>
          </w:p>
        </w:tc>
        <w:tc>
          <w:tcPr>
            <w:tcW w:w="3686" w:type="dxa"/>
          </w:tcPr>
          <w:p w14:paraId="3255141C" w14:textId="77777777" w:rsidR="00F2714F" w:rsidRPr="00D90CE4" w:rsidRDefault="00F2714F" w:rsidP="00EF4B45">
            <w:pPr>
              <w:spacing w:before="120" w:after="120"/>
              <w:jc w:val="both"/>
            </w:pPr>
            <w:r w:rsidRPr="00D90CE4">
              <w:rPr>
                <w:rStyle w:val="Khc"/>
                <w:highlight w:val="white"/>
                <w:lang w:eastAsia="vi-VN"/>
              </w:rPr>
              <w:t xml:space="preserve">Dược </w:t>
            </w:r>
            <w:r w:rsidRPr="00D90CE4">
              <w:rPr>
                <w:rStyle w:val="Khc"/>
                <w:highlight w:val="white"/>
                <w:u w:color="FF0000"/>
                <w:lang w:eastAsia="vi-VN"/>
              </w:rPr>
              <w:t>phẩm thải</w:t>
            </w:r>
            <w:r w:rsidRPr="00D90CE4">
              <w:rPr>
                <w:rStyle w:val="Khc"/>
                <w:highlight w:val="white"/>
                <w:lang w:eastAsia="vi-VN"/>
              </w:rPr>
              <w:t xml:space="preserve"> bỏ thuộc nhóm gây độc tế bào hoặc có cảnh báo nguy hại từ nhà sản xuất</w:t>
            </w:r>
          </w:p>
        </w:tc>
        <w:tc>
          <w:tcPr>
            <w:tcW w:w="1417" w:type="dxa"/>
            <w:vAlign w:val="center"/>
          </w:tcPr>
          <w:p w14:paraId="04F14D64" w14:textId="77777777" w:rsidR="00F2714F" w:rsidRPr="00D90CE4" w:rsidRDefault="00F2714F" w:rsidP="00EF4B45">
            <w:pPr>
              <w:spacing w:before="120" w:after="120"/>
              <w:jc w:val="center"/>
            </w:pPr>
            <w:r w:rsidRPr="00D90CE4">
              <w:t>13 01 03</w:t>
            </w:r>
          </w:p>
        </w:tc>
        <w:tc>
          <w:tcPr>
            <w:tcW w:w="1542" w:type="dxa"/>
            <w:vAlign w:val="center"/>
          </w:tcPr>
          <w:p w14:paraId="3832B94A" w14:textId="77777777" w:rsidR="00F2714F" w:rsidRPr="00D90CE4" w:rsidRDefault="00F2714F" w:rsidP="00EF4B45">
            <w:pPr>
              <w:spacing w:before="120" w:after="120"/>
              <w:jc w:val="center"/>
            </w:pPr>
            <w:r w:rsidRPr="00D90CE4">
              <w:t>Rắn/ Lỏng</w:t>
            </w:r>
          </w:p>
        </w:tc>
        <w:tc>
          <w:tcPr>
            <w:tcW w:w="868" w:type="dxa"/>
            <w:vAlign w:val="center"/>
          </w:tcPr>
          <w:p w14:paraId="0CFB1C0F" w14:textId="77777777" w:rsidR="00F2714F" w:rsidRPr="00D90CE4" w:rsidRDefault="00F2714F" w:rsidP="00EF4B45">
            <w:pPr>
              <w:spacing w:before="120" w:after="120"/>
              <w:jc w:val="center"/>
            </w:pPr>
            <w:r w:rsidRPr="00D90CE4">
              <w:t>Kg</w:t>
            </w:r>
          </w:p>
        </w:tc>
        <w:tc>
          <w:tcPr>
            <w:tcW w:w="1417" w:type="dxa"/>
          </w:tcPr>
          <w:p w14:paraId="18702C91" w14:textId="77777777" w:rsidR="00F2714F" w:rsidRPr="00D90CE4" w:rsidRDefault="00F2714F" w:rsidP="00EF4B45">
            <w:pPr>
              <w:spacing w:before="120" w:after="120"/>
            </w:pPr>
          </w:p>
        </w:tc>
      </w:tr>
      <w:tr w:rsidR="00F2714F" w:rsidRPr="00D90CE4" w14:paraId="2C196E8D" w14:textId="77777777" w:rsidTr="00F2714F">
        <w:tc>
          <w:tcPr>
            <w:tcW w:w="709" w:type="dxa"/>
            <w:vAlign w:val="center"/>
          </w:tcPr>
          <w:p w14:paraId="6694160E" w14:textId="77777777" w:rsidR="00F2714F" w:rsidRPr="00D90CE4" w:rsidRDefault="00F2714F" w:rsidP="00F2714F">
            <w:pPr>
              <w:pStyle w:val="ListParagraph"/>
              <w:numPr>
                <w:ilvl w:val="0"/>
                <w:numId w:val="7"/>
              </w:numPr>
              <w:spacing w:before="120" w:after="120"/>
              <w:jc w:val="center"/>
            </w:pPr>
          </w:p>
        </w:tc>
        <w:tc>
          <w:tcPr>
            <w:tcW w:w="3686" w:type="dxa"/>
          </w:tcPr>
          <w:p w14:paraId="5A1F0322" w14:textId="77777777" w:rsidR="00F2714F" w:rsidRPr="00D90CE4" w:rsidRDefault="00F2714F" w:rsidP="00EF4B45">
            <w:pPr>
              <w:spacing w:before="120" w:after="120"/>
              <w:jc w:val="both"/>
            </w:pPr>
            <w:r w:rsidRPr="00D90CE4">
              <w:rPr>
                <w:rStyle w:val="Khc"/>
                <w:highlight w:val="white"/>
                <w:lang w:eastAsia="vi-VN"/>
              </w:rPr>
              <w:t xml:space="preserve">Vỏ chai, </w:t>
            </w:r>
            <w:r w:rsidRPr="00D90CE4">
              <w:rPr>
                <w:rStyle w:val="Khc"/>
                <w:highlight w:val="white"/>
                <w:u w:color="FF0000"/>
                <w:lang w:eastAsia="vi-VN"/>
              </w:rPr>
              <w:t>lọ đựng thuốc</w:t>
            </w:r>
            <w:r w:rsidRPr="00D90CE4">
              <w:rPr>
                <w:rStyle w:val="Khc"/>
                <w:highlight w:val="white"/>
                <w:lang w:eastAsia="vi-VN"/>
              </w:rPr>
              <w:t xml:space="preserve"> hoặc hoá chất, các dụng cụ </w:t>
            </w:r>
            <w:r w:rsidRPr="00D90CE4">
              <w:rPr>
                <w:rStyle w:val="Khc"/>
                <w:highlight w:val="white"/>
                <w:u w:color="FF0000"/>
                <w:lang w:eastAsia="vi-VN"/>
              </w:rPr>
              <w:t>dính thuốc</w:t>
            </w:r>
            <w:r w:rsidRPr="00D90CE4">
              <w:rPr>
                <w:rStyle w:val="Khc"/>
                <w:highlight w:val="white"/>
                <w:lang w:eastAsia="vi-VN"/>
              </w:rPr>
              <w:t xml:space="preserve"> hoặc hoá chất thuộc nhóm gây độc tế bào hoặc có cảnh báo nguy hại từ nhà sản xuất</w:t>
            </w:r>
          </w:p>
        </w:tc>
        <w:tc>
          <w:tcPr>
            <w:tcW w:w="1417" w:type="dxa"/>
            <w:vAlign w:val="center"/>
          </w:tcPr>
          <w:p w14:paraId="72C80657" w14:textId="77777777" w:rsidR="00F2714F" w:rsidRPr="00D90CE4" w:rsidRDefault="00F2714F" w:rsidP="00EF4B45">
            <w:pPr>
              <w:spacing w:before="120" w:after="120"/>
              <w:jc w:val="center"/>
            </w:pPr>
            <w:r w:rsidRPr="00D90CE4">
              <w:t>18 01 04</w:t>
            </w:r>
          </w:p>
        </w:tc>
        <w:tc>
          <w:tcPr>
            <w:tcW w:w="1542" w:type="dxa"/>
            <w:vAlign w:val="center"/>
          </w:tcPr>
          <w:p w14:paraId="7EA83362" w14:textId="77777777" w:rsidR="00F2714F" w:rsidRPr="00D90CE4" w:rsidRDefault="00F2714F" w:rsidP="00EF4B45">
            <w:pPr>
              <w:spacing w:before="120" w:after="120"/>
              <w:jc w:val="center"/>
            </w:pPr>
            <w:r w:rsidRPr="00D90CE4">
              <w:t>Rắn</w:t>
            </w:r>
          </w:p>
        </w:tc>
        <w:tc>
          <w:tcPr>
            <w:tcW w:w="868" w:type="dxa"/>
            <w:vAlign w:val="center"/>
          </w:tcPr>
          <w:p w14:paraId="15C83981" w14:textId="77777777" w:rsidR="00F2714F" w:rsidRPr="00D90CE4" w:rsidRDefault="00F2714F" w:rsidP="00EF4B45">
            <w:pPr>
              <w:spacing w:before="120" w:after="120"/>
              <w:jc w:val="center"/>
            </w:pPr>
            <w:r w:rsidRPr="00D90CE4">
              <w:t>Kg</w:t>
            </w:r>
          </w:p>
        </w:tc>
        <w:tc>
          <w:tcPr>
            <w:tcW w:w="1417" w:type="dxa"/>
          </w:tcPr>
          <w:p w14:paraId="3D52C9ED" w14:textId="77777777" w:rsidR="00F2714F" w:rsidRPr="00D90CE4" w:rsidRDefault="00F2714F" w:rsidP="00EF4B45">
            <w:pPr>
              <w:spacing w:before="120" w:after="120"/>
            </w:pPr>
          </w:p>
        </w:tc>
      </w:tr>
      <w:tr w:rsidR="00F2714F" w:rsidRPr="00D90CE4" w14:paraId="2B575E61" w14:textId="77777777" w:rsidTr="00AD2010">
        <w:trPr>
          <w:trHeight w:val="1356"/>
        </w:trPr>
        <w:tc>
          <w:tcPr>
            <w:tcW w:w="709" w:type="dxa"/>
            <w:vAlign w:val="center"/>
          </w:tcPr>
          <w:p w14:paraId="66B2EED0" w14:textId="77777777" w:rsidR="00F2714F" w:rsidRPr="00D90CE4" w:rsidRDefault="00F2714F" w:rsidP="00F2714F">
            <w:pPr>
              <w:pStyle w:val="ListParagraph"/>
              <w:numPr>
                <w:ilvl w:val="0"/>
                <w:numId w:val="7"/>
              </w:numPr>
              <w:spacing w:before="120" w:after="120"/>
              <w:jc w:val="center"/>
            </w:pPr>
          </w:p>
        </w:tc>
        <w:tc>
          <w:tcPr>
            <w:tcW w:w="3686" w:type="dxa"/>
          </w:tcPr>
          <w:p w14:paraId="7980885C" w14:textId="77777777" w:rsidR="00F2714F" w:rsidRPr="00D90CE4" w:rsidRDefault="00F2714F" w:rsidP="00EF4B45">
            <w:pPr>
              <w:spacing w:before="120" w:after="120"/>
              <w:jc w:val="both"/>
            </w:pPr>
            <w:r w:rsidRPr="00D90CE4">
              <w:rPr>
                <w:rStyle w:val="Khc"/>
                <w:highlight w:val="white"/>
                <w:lang w:eastAsia="vi-VN"/>
              </w:rPr>
              <w:t xml:space="preserve">Thiết bị y tế bị vỡ, hỏng, đã qua sử dụng thải bỏ có chứa thuỷ ngân, </w:t>
            </w:r>
            <w:r w:rsidRPr="00D90CE4">
              <w:rPr>
                <w:rStyle w:val="Khc"/>
                <w:highlight w:val="white"/>
                <w:u w:color="FF0000"/>
                <w:lang w:eastAsia="vi-VN"/>
              </w:rPr>
              <w:t>cadimi</w:t>
            </w:r>
            <w:r w:rsidRPr="00D90CE4">
              <w:rPr>
                <w:rStyle w:val="Khc"/>
                <w:u w:color="FF0000"/>
                <w:lang w:eastAsia="vi-VN"/>
              </w:rPr>
              <w:t xml:space="preserve"> hoặc các kim loại nặng vượt ngưỡng nguy hại</w:t>
            </w:r>
          </w:p>
        </w:tc>
        <w:tc>
          <w:tcPr>
            <w:tcW w:w="1417" w:type="dxa"/>
            <w:vAlign w:val="center"/>
          </w:tcPr>
          <w:p w14:paraId="52FC39B7" w14:textId="77777777" w:rsidR="00F2714F" w:rsidRPr="00D90CE4" w:rsidRDefault="00F2714F" w:rsidP="00EF4B45">
            <w:pPr>
              <w:spacing w:before="120" w:after="120"/>
              <w:jc w:val="center"/>
            </w:pPr>
            <w:r w:rsidRPr="00D90CE4">
              <w:t>13 03 02</w:t>
            </w:r>
          </w:p>
        </w:tc>
        <w:tc>
          <w:tcPr>
            <w:tcW w:w="1542" w:type="dxa"/>
            <w:vAlign w:val="center"/>
          </w:tcPr>
          <w:p w14:paraId="313F0AE8" w14:textId="77777777" w:rsidR="00F2714F" w:rsidRPr="00D90CE4" w:rsidRDefault="00F2714F" w:rsidP="00EF4B45">
            <w:pPr>
              <w:spacing w:before="120" w:after="120"/>
              <w:jc w:val="center"/>
            </w:pPr>
            <w:r w:rsidRPr="00D90CE4">
              <w:t>Rắn</w:t>
            </w:r>
          </w:p>
        </w:tc>
        <w:tc>
          <w:tcPr>
            <w:tcW w:w="868" w:type="dxa"/>
            <w:vAlign w:val="center"/>
          </w:tcPr>
          <w:p w14:paraId="5A922F8F" w14:textId="77777777" w:rsidR="00F2714F" w:rsidRPr="00D90CE4" w:rsidRDefault="00F2714F" w:rsidP="00EF4B45">
            <w:pPr>
              <w:spacing w:before="120" w:after="120"/>
              <w:jc w:val="center"/>
            </w:pPr>
            <w:r w:rsidRPr="00D90CE4">
              <w:t>Kg</w:t>
            </w:r>
          </w:p>
        </w:tc>
        <w:tc>
          <w:tcPr>
            <w:tcW w:w="1417" w:type="dxa"/>
          </w:tcPr>
          <w:p w14:paraId="35377384" w14:textId="77777777" w:rsidR="00F2714F" w:rsidRPr="00D90CE4" w:rsidRDefault="00F2714F" w:rsidP="00EF4B45">
            <w:pPr>
              <w:spacing w:before="120" w:after="120"/>
            </w:pPr>
          </w:p>
        </w:tc>
      </w:tr>
      <w:tr w:rsidR="00F2714F" w:rsidRPr="00D90CE4" w14:paraId="086F86C0" w14:textId="77777777" w:rsidTr="00F2714F">
        <w:tc>
          <w:tcPr>
            <w:tcW w:w="709" w:type="dxa"/>
            <w:vAlign w:val="center"/>
          </w:tcPr>
          <w:p w14:paraId="51CC7765" w14:textId="77777777" w:rsidR="00F2714F" w:rsidRPr="00D90CE4" w:rsidRDefault="00F2714F" w:rsidP="00F2714F">
            <w:pPr>
              <w:pStyle w:val="ListParagraph"/>
              <w:numPr>
                <w:ilvl w:val="0"/>
                <w:numId w:val="7"/>
              </w:numPr>
              <w:spacing w:before="120" w:after="120"/>
              <w:jc w:val="center"/>
            </w:pPr>
          </w:p>
        </w:tc>
        <w:tc>
          <w:tcPr>
            <w:tcW w:w="3686" w:type="dxa"/>
          </w:tcPr>
          <w:p w14:paraId="2C0D3476" w14:textId="77777777" w:rsidR="00F2714F" w:rsidRPr="00D90CE4" w:rsidRDefault="00F2714F" w:rsidP="00EF4B45">
            <w:pPr>
              <w:widowControl w:val="0"/>
              <w:spacing w:before="120" w:after="120"/>
              <w:jc w:val="both"/>
            </w:pPr>
            <w:r w:rsidRPr="00D90CE4">
              <w:t>Các loại dầu mỡ thải</w:t>
            </w:r>
          </w:p>
        </w:tc>
        <w:tc>
          <w:tcPr>
            <w:tcW w:w="1417" w:type="dxa"/>
            <w:vAlign w:val="center"/>
          </w:tcPr>
          <w:p w14:paraId="11A25362" w14:textId="77777777" w:rsidR="00F2714F" w:rsidRPr="00D90CE4" w:rsidRDefault="00F2714F" w:rsidP="00EF4B45">
            <w:pPr>
              <w:widowControl w:val="0"/>
              <w:spacing w:before="120" w:after="120"/>
              <w:jc w:val="center"/>
            </w:pPr>
            <w:r w:rsidRPr="00D90CE4">
              <w:t>16 01 08</w:t>
            </w:r>
          </w:p>
        </w:tc>
        <w:tc>
          <w:tcPr>
            <w:tcW w:w="1542" w:type="dxa"/>
            <w:vAlign w:val="center"/>
          </w:tcPr>
          <w:p w14:paraId="1B659924" w14:textId="77777777" w:rsidR="00F2714F" w:rsidRPr="00D90CE4" w:rsidRDefault="00F2714F" w:rsidP="00EF4B45">
            <w:pPr>
              <w:widowControl w:val="0"/>
              <w:spacing w:before="120" w:after="120"/>
              <w:jc w:val="center"/>
            </w:pPr>
            <w:r w:rsidRPr="00D90CE4">
              <w:t>Lỏng</w:t>
            </w:r>
          </w:p>
        </w:tc>
        <w:tc>
          <w:tcPr>
            <w:tcW w:w="868" w:type="dxa"/>
            <w:vAlign w:val="center"/>
          </w:tcPr>
          <w:p w14:paraId="23B0B8F2" w14:textId="77777777" w:rsidR="00F2714F" w:rsidRPr="00D90CE4" w:rsidRDefault="00F2714F" w:rsidP="00EF4B45">
            <w:pPr>
              <w:spacing w:before="120" w:after="120"/>
              <w:jc w:val="center"/>
            </w:pPr>
            <w:r w:rsidRPr="00D90CE4">
              <w:t>Kg</w:t>
            </w:r>
          </w:p>
        </w:tc>
        <w:tc>
          <w:tcPr>
            <w:tcW w:w="1417" w:type="dxa"/>
          </w:tcPr>
          <w:p w14:paraId="4DB3DE9A" w14:textId="77777777" w:rsidR="00F2714F" w:rsidRPr="00D90CE4" w:rsidRDefault="00F2714F" w:rsidP="00EF4B45">
            <w:pPr>
              <w:spacing w:before="120" w:after="120"/>
            </w:pPr>
          </w:p>
        </w:tc>
      </w:tr>
      <w:tr w:rsidR="00F2714F" w:rsidRPr="00D90CE4" w14:paraId="0A8ACB47" w14:textId="77777777" w:rsidTr="00F2714F">
        <w:tc>
          <w:tcPr>
            <w:tcW w:w="709" w:type="dxa"/>
            <w:vAlign w:val="center"/>
          </w:tcPr>
          <w:p w14:paraId="39912E32" w14:textId="77777777" w:rsidR="00F2714F" w:rsidRPr="00D90CE4" w:rsidRDefault="00F2714F" w:rsidP="00F2714F">
            <w:pPr>
              <w:pStyle w:val="ListParagraph"/>
              <w:numPr>
                <w:ilvl w:val="0"/>
                <w:numId w:val="7"/>
              </w:numPr>
              <w:spacing w:before="120" w:after="120"/>
              <w:jc w:val="center"/>
            </w:pPr>
          </w:p>
        </w:tc>
        <w:tc>
          <w:tcPr>
            <w:tcW w:w="3686" w:type="dxa"/>
          </w:tcPr>
          <w:p w14:paraId="11A601B8" w14:textId="77777777" w:rsidR="00F2714F" w:rsidRPr="00D90CE4" w:rsidRDefault="00F2714F" w:rsidP="00EF4B45">
            <w:pPr>
              <w:widowControl w:val="0"/>
              <w:spacing w:before="120" w:after="120"/>
              <w:jc w:val="both"/>
            </w:pPr>
            <w:r w:rsidRPr="00D90CE4">
              <w:t>Hộp mực in thải</w:t>
            </w:r>
          </w:p>
        </w:tc>
        <w:tc>
          <w:tcPr>
            <w:tcW w:w="1417" w:type="dxa"/>
            <w:vAlign w:val="center"/>
          </w:tcPr>
          <w:p w14:paraId="289CA33F" w14:textId="77777777" w:rsidR="00F2714F" w:rsidRPr="00D90CE4" w:rsidRDefault="00F2714F" w:rsidP="00EF4B45">
            <w:pPr>
              <w:widowControl w:val="0"/>
              <w:spacing w:before="120" w:after="120"/>
              <w:jc w:val="center"/>
            </w:pPr>
            <w:r w:rsidRPr="00D90CE4">
              <w:t>08 02 04</w:t>
            </w:r>
          </w:p>
        </w:tc>
        <w:tc>
          <w:tcPr>
            <w:tcW w:w="1542" w:type="dxa"/>
            <w:vAlign w:val="center"/>
          </w:tcPr>
          <w:p w14:paraId="1C2F7298" w14:textId="77777777" w:rsidR="00F2714F" w:rsidRPr="00D90CE4" w:rsidRDefault="00F2714F" w:rsidP="00EF4B45">
            <w:pPr>
              <w:widowControl w:val="0"/>
              <w:spacing w:before="120" w:after="120"/>
              <w:jc w:val="center"/>
            </w:pPr>
            <w:r w:rsidRPr="00D90CE4">
              <w:t>Rắn</w:t>
            </w:r>
          </w:p>
        </w:tc>
        <w:tc>
          <w:tcPr>
            <w:tcW w:w="868" w:type="dxa"/>
            <w:vAlign w:val="center"/>
          </w:tcPr>
          <w:p w14:paraId="634BE85D" w14:textId="77777777" w:rsidR="00F2714F" w:rsidRPr="00D90CE4" w:rsidRDefault="00F2714F" w:rsidP="00EF4B45">
            <w:pPr>
              <w:spacing w:before="120" w:after="120"/>
              <w:jc w:val="center"/>
            </w:pPr>
            <w:r w:rsidRPr="00D90CE4">
              <w:t>Kg</w:t>
            </w:r>
          </w:p>
        </w:tc>
        <w:tc>
          <w:tcPr>
            <w:tcW w:w="1417" w:type="dxa"/>
          </w:tcPr>
          <w:p w14:paraId="721E2BFF" w14:textId="77777777" w:rsidR="00F2714F" w:rsidRPr="00D90CE4" w:rsidRDefault="00F2714F" w:rsidP="00EF4B45">
            <w:pPr>
              <w:spacing w:before="120" w:after="120"/>
            </w:pPr>
          </w:p>
        </w:tc>
      </w:tr>
      <w:tr w:rsidR="00F2714F" w:rsidRPr="00D90CE4" w14:paraId="08585333" w14:textId="77777777" w:rsidTr="00F2714F">
        <w:tc>
          <w:tcPr>
            <w:tcW w:w="709" w:type="dxa"/>
            <w:vAlign w:val="center"/>
          </w:tcPr>
          <w:p w14:paraId="09A51D2A" w14:textId="77777777" w:rsidR="00F2714F" w:rsidRPr="00D90CE4" w:rsidRDefault="00F2714F" w:rsidP="00F2714F">
            <w:pPr>
              <w:pStyle w:val="ListParagraph"/>
              <w:numPr>
                <w:ilvl w:val="0"/>
                <w:numId w:val="7"/>
              </w:numPr>
              <w:spacing w:before="120" w:after="120"/>
              <w:jc w:val="center"/>
            </w:pPr>
          </w:p>
        </w:tc>
        <w:tc>
          <w:tcPr>
            <w:tcW w:w="3686" w:type="dxa"/>
          </w:tcPr>
          <w:p w14:paraId="1E5C9AD8" w14:textId="77777777" w:rsidR="00F2714F" w:rsidRPr="00D90CE4" w:rsidRDefault="00F2714F" w:rsidP="00EF4B45">
            <w:pPr>
              <w:widowControl w:val="0"/>
              <w:spacing w:before="120" w:after="120"/>
              <w:jc w:val="both"/>
            </w:pPr>
            <w:r w:rsidRPr="00D90CE4">
              <w:t>Mực in thải</w:t>
            </w:r>
          </w:p>
        </w:tc>
        <w:tc>
          <w:tcPr>
            <w:tcW w:w="1417" w:type="dxa"/>
            <w:vAlign w:val="center"/>
          </w:tcPr>
          <w:p w14:paraId="61AD07FD" w14:textId="77777777" w:rsidR="00F2714F" w:rsidRPr="00D90CE4" w:rsidRDefault="00F2714F" w:rsidP="00EF4B45">
            <w:pPr>
              <w:widowControl w:val="0"/>
              <w:spacing w:before="120" w:after="120"/>
              <w:jc w:val="center"/>
            </w:pPr>
            <w:r w:rsidRPr="00D90CE4">
              <w:t>08 20 01</w:t>
            </w:r>
          </w:p>
        </w:tc>
        <w:tc>
          <w:tcPr>
            <w:tcW w:w="1542" w:type="dxa"/>
            <w:vAlign w:val="center"/>
          </w:tcPr>
          <w:p w14:paraId="4618659A" w14:textId="77777777" w:rsidR="00F2714F" w:rsidRPr="00D90CE4" w:rsidRDefault="00F2714F" w:rsidP="00EF4B45">
            <w:pPr>
              <w:widowControl w:val="0"/>
              <w:spacing w:before="120" w:after="120"/>
              <w:jc w:val="center"/>
            </w:pPr>
            <w:r w:rsidRPr="00D90CE4">
              <w:t>Rắn</w:t>
            </w:r>
          </w:p>
        </w:tc>
        <w:tc>
          <w:tcPr>
            <w:tcW w:w="868" w:type="dxa"/>
            <w:vAlign w:val="center"/>
          </w:tcPr>
          <w:p w14:paraId="30FEA5FB" w14:textId="77777777" w:rsidR="00F2714F" w:rsidRPr="00D90CE4" w:rsidRDefault="00F2714F" w:rsidP="00EF4B45">
            <w:pPr>
              <w:spacing w:before="120" w:after="120"/>
              <w:jc w:val="center"/>
            </w:pPr>
            <w:r w:rsidRPr="00D90CE4">
              <w:t>Kg</w:t>
            </w:r>
          </w:p>
        </w:tc>
        <w:tc>
          <w:tcPr>
            <w:tcW w:w="1417" w:type="dxa"/>
          </w:tcPr>
          <w:p w14:paraId="34324A47" w14:textId="77777777" w:rsidR="00F2714F" w:rsidRPr="00D90CE4" w:rsidRDefault="00F2714F" w:rsidP="00EF4B45">
            <w:pPr>
              <w:spacing w:before="120" w:after="120"/>
            </w:pPr>
          </w:p>
        </w:tc>
      </w:tr>
      <w:tr w:rsidR="00F2714F" w:rsidRPr="00D90CE4" w14:paraId="6588E275" w14:textId="77777777" w:rsidTr="00F2714F">
        <w:tc>
          <w:tcPr>
            <w:tcW w:w="709" w:type="dxa"/>
            <w:vAlign w:val="center"/>
          </w:tcPr>
          <w:p w14:paraId="3F7C70FE" w14:textId="77777777" w:rsidR="00F2714F" w:rsidRPr="00D90CE4" w:rsidRDefault="00F2714F" w:rsidP="00F2714F">
            <w:pPr>
              <w:pStyle w:val="ListParagraph"/>
              <w:numPr>
                <w:ilvl w:val="0"/>
                <w:numId w:val="7"/>
              </w:numPr>
              <w:spacing w:before="120" w:after="120"/>
              <w:jc w:val="center"/>
            </w:pPr>
          </w:p>
        </w:tc>
        <w:tc>
          <w:tcPr>
            <w:tcW w:w="3686" w:type="dxa"/>
          </w:tcPr>
          <w:p w14:paraId="24079339" w14:textId="77777777" w:rsidR="00F2714F" w:rsidRPr="00D90CE4" w:rsidRDefault="00F2714F" w:rsidP="00EF4B45">
            <w:pPr>
              <w:widowControl w:val="0"/>
              <w:spacing w:before="120" w:after="120"/>
              <w:jc w:val="both"/>
            </w:pPr>
            <w:r w:rsidRPr="00D90CE4">
              <w:t>Pin, ắc quy thải bỏ</w:t>
            </w:r>
          </w:p>
        </w:tc>
        <w:tc>
          <w:tcPr>
            <w:tcW w:w="1417" w:type="dxa"/>
            <w:vAlign w:val="center"/>
          </w:tcPr>
          <w:p w14:paraId="51A7A81B" w14:textId="77777777" w:rsidR="00F2714F" w:rsidRPr="00D90CE4" w:rsidRDefault="00F2714F" w:rsidP="00EF4B45">
            <w:pPr>
              <w:widowControl w:val="0"/>
              <w:spacing w:before="120" w:after="120"/>
              <w:jc w:val="center"/>
            </w:pPr>
            <w:r w:rsidRPr="00D90CE4">
              <w:t>16 01 12</w:t>
            </w:r>
          </w:p>
        </w:tc>
        <w:tc>
          <w:tcPr>
            <w:tcW w:w="1542" w:type="dxa"/>
            <w:vAlign w:val="center"/>
          </w:tcPr>
          <w:p w14:paraId="27E8E8B4" w14:textId="77777777" w:rsidR="00F2714F" w:rsidRPr="00D90CE4" w:rsidRDefault="00F2714F" w:rsidP="00EF4B45">
            <w:pPr>
              <w:widowControl w:val="0"/>
              <w:spacing w:before="120" w:after="120"/>
              <w:jc w:val="center"/>
            </w:pPr>
            <w:r w:rsidRPr="00D90CE4">
              <w:t>Rắn</w:t>
            </w:r>
          </w:p>
        </w:tc>
        <w:tc>
          <w:tcPr>
            <w:tcW w:w="868" w:type="dxa"/>
            <w:vAlign w:val="center"/>
          </w:tcPr>
          <w:p w14:paraId="2D341383" w14:textId="77777777" w:rsidR="00F2714F" w:rsidRPr="00D90CE4" w:rsidRDefault="00F2714F" w:rsidP="00EF4B45">
            <w:pPr>
              <w:spacing w:before="120" w:after="120"/>
              <w:jc w:val="center"/>
            </w:pPr>
            <w:r w:rsidRPr="00D90CE4">
              <w:t>Kg</w:t>
            </w:r>
          </w:p>
        </w:tc>
        <w:tc>
          <w:tcPr>
            <w:tcW w:w="1417" w:type="dxa"/>
          </w:tcPr>
          <w:p w14:paraId="41DD656D" w14:textId="77777777" w:rsidR="00F2714F" w:rsidRPr="00D90CE4" w:rsidRDefault="00F2714F" w:rsidP="00EF4B45">
            <w:pPr>
              <w:spacing w:before="120" w:after="120"/>
            </w:pPr>
          </w:p>
        </w:tc>
      </w:tr>
      <w:tr w:rsidR="00F2714F" w:rsidRPr="00D90CE4" w14:paraId="7E146384" w14:textId="77777777" w:rsidTr="00F2714F">
        <w:tc>
          <w:tcPr>
            <w:tcW w:w="709" w:type="dxa"/>
            <w:vAlign w:val="center"/>
          </w:tcPr>
          <w:p w14:paraId="4F6496DE" w14:textId="77777777" w:rsidR="00F2714F" w:rsidRPr="00D90CE4" w:rsidRDefault="00F2714F" w:rsidP="00F2714F">
            <w:pPr>
              <w:pStyle w:val="ListParagraph"/>
              <w:numPr>
                <w:ilvl w:val="0"/>
                <w:numId w:val="7"/>
              </w:numPr>
              <w:spacing w:before="120" w:after="120"/>
              <w:jc w:val="center"/>
            </w:pPr>
          </w:p>
        </w:tc>
        <w:tc>
          <w:tcPr>
            <w:tcW w:w="3686" w:type="dxa"/>
          </w:tcPr>
          <w:p w14:paraId="60FC9FDC" w14:textId="77777777" w:rsidR="00F2714F" w:rsidRPr="00D90CE4" w:rsidRDefault="00F2714F" w:rsidP="00EF4B45">
            <w:pPr>
              <w:widowControl w:val="0"/>
              <w:spacing w:before="120" w:after="120"/>
              <w:jc w:val="both"/>
            </w:pPr>
            <w:r w:rsidRPr="00D90CE4">
              <w:t>Bao bì mềm, giẻ lau thải (từ quá trình sửa chữa, bảo dưỡng thiết bị nhiễm dầu mỡ, chứa các hóa chất độc hại) thải bỏ</w:t>
            </w:r>
          </w:p>
        </w:tc>
        <w:tc>
          <w:tcPr>
            <w:tcW w:w="1417" w:type="dxa"/>
            <w:vAlign w:val="center"/>
          </w:tcPr>
          <w:p w14:paraId="568D9343" w14:textId="77777777" w:rsidR="00F2714F" w:rsidRPr="00D90CE4" w:rsidRDefault="00F2714F" w:rsidP="00EF4B45">
            <w:pPr>
              <w:widowControl w:val="0"/>
              <w:spacing w:before="120" w:after="120"/>
              <w:jc w:val="center"/>
            </w:pPr>
            <w:r w:rsidRPr="00D90CE4">
              <w:t>18 01 01</w:t>
            </w:r>
          </w:p>
        </w:tc>
        <w:tc>
          <w:tcPr>
            <w:tcW w:w="1542" w:type="dxa"/>
            <w:vAlign w:val="center"/>
          </w:tcPr>
          <w:p w14:paraId="1057511A" w14:textId="77777777" w:rsidR="00F2714F" w:rsidRPr="00D90CE4" w:rsidRDefault="00F2714F" w:rsidP="00EF4B45">
            <w:pPr>
              <w:widowControl w:val="0"/>
              <w:spacing w:before="120" w:after="120"/>
              <w:jc w:val="center"/>
            </w:pPr>
            <w:r w:rsidRPr="00D90CE4">
              <w:t>Rắn</w:t>
            </w:r>
          </w:p>
        </w:tc>
        <w:tc>
          <w:tcPr>
            <w:tcW w:w="868" w:type="dxa"/>
            <w:vAlign w:val="center"/>
          </w:tcPr>
          <w:p w14:paraId="00CF0B2C" w14:textId="77777777" w:rsidR="00F2714F" w:rsidRPr="00D90CE4" w:rsidRDefault="00F2714F" w:rsidP="00EF4B45">
            <w:pPr>
              <w:spacing w:before="120" w:after="120"/>
              <w:jc w:val="center"/>
            </w:pPr>
            <w:r w:rsidRPr="00D90CE4">
              <w:t>Kg</w:t>
            </w:r>
          </w:p>
        </w:tc>
        <w:tc>
          <w:tcPr>
            <w:tcW w:w="1417" w:type="dxa"/>
          </w:tcPr>
          <w:p w14:paraId="21EC375B" w14:textId="77777777" w:rsidR="00F2714F" w:rsidRPr="00D90CE4" w:rsidRDefault="00F2714F" w:rsidP="00EF4B45">
            <w:pPr>
              <w:spacing w:before="120" w:after="120"/>
            </w:pPr>
          </w:p>
        </w:tc>
      </w:tr>
      <w:tr w:rsidR="00F2714F" w:rsidRPr="00D90CE4" w14:paraId="062DEB05" w14:textId="77777777" w:rsidTr="00F2714F">
        <w:tc>
          <w:tcPr>
            <w:tcW w:w="709" w:type="dxa"/>
            <w:vAlign w:val="center"/>
          </w:tcPr>
          <w:p w14:paraId="6F3AB2E7" w14:textId="77777777" w:rsidR="00F2714F" w:rsidRPr="00D90CE4" w:rsidRDefault="00F2714F" w:rsidP="00F2714F">
            <w:pPr>
              <w:pStyle w:val="ListParagraph"/>
              <w:numPr>
                <w:ilvl w:val="0"/>
                <w:numId w:val="7"/>
              </w:numPr>
              <w:spacing w:before="120" w:after="120"/>
              <w:jc w:val="center"/>
            </w:pPr>
          </w:p>
        </w:tc>
        <w:tc>
          <w:tcPr>
            <w:tcW w:w="3686" w:type="dxa"/>
          </w:tcPr>
          <w:p w14:paraId="39EE3863" w14:textId="77777777" w:rsidR="00F2714F" w:rsidRPr="00D90CE4" w:rsidRDefault="00F2714F" w:rsidP="00EF4B45">
            <w:pPr>
              <w:widowControl w:val="0"/>
              <w:spacing w:before="120" w:after="120"/>
              <w:jc w:val="both"/>
            </w:pPr>
            <w:r w:rsidRPr="00D90CE4">
              <w:t>Bóng đèn huỳnh quang thải bỏ</w:t>
            </w:r>
          </w:p>
        </w:tc>
        <w:tc>
          <w:tcPr>
            <w:tcW w:w="1417" w:type="dxa"/>
            <w:vAlign w:val="center"/>
          </w:tcPr>
          <w:p w14:paraId="02F5FA2C" w14:textId="77777777" w:rsidR="00F2714F" w:rsidRPr="00D90CE4" w:rsidRDefault="00F2714F" w:rsidP="00EF4B45">
            <w:pPr>
              <w:widowControl w:val="0"/>
              <w:spacing w:before="120" w:after="120"/>
              <w:jc w:val="center"/>
            </w:pPr>
            <w:r w:rsidRPr="00D90CE4">
              <w:t>16 01 06</w:t>
            </w:r>
          </w:p>
        </w:tc>
        <w:tc>
          <w:tcPr>
            <w:tcW w:w="1542" w:type="dxa"/>
            <w:vAlign w:val="center"/>
          </w:tcPr>
          <w:p w14:paraId="318B130C" w14:textId="77777777" w:rsidR="00F2714F" w:rsidRPr="00D90CE4" w:rsidRDefault="00F2714F" w:rsidP="00EF4B45">
            <w:pPr>
              <w:widowControl w:val="0"/>
              <w:spacing w:before="120" w:after="120"/>
              <w:jc w:val="center"/>
            </w:pPr>
            <w:r w:rsidRPr="00D90CE4">
              <w:t>Rắn</w:t>
            </w:r>
          </w:p>
        </w:tc>
        <w:tc>
          <w:tcPr>
            <w:tcW w:w="868" w:type="dxa"/>
            <w:vAlign w:val="center"/>
          </w:tcPr>
          <w:p w14:paraId="3F667B85" w14:textId="77777777" w:rsidR="00F2714F" w:rsidRPr="00D90CE4" w:rsidRDefault="00F2714F" w:rsidP="00EF4B45">
            <w:pPr>
              <w:spacing w:before="120" w:after="120"/>
              <w:jc w:val="center"/>
            </w:pPr>
            <w:r w:rsidRPr="00D90CE4">
              <w:t>Kg</w:t>
            </w:r>
          </w:p>
        </w:tc>
        <w:tc>
          <w:tcPr>
            <w:tcW w:w="1417" w:type="dxa"/>
          </w:tcPr>
          <w:p w14:paraId="599D64B9" w14:textId="77777777" w:rsidR="00F2714F" w:rsidRPr="00D90CE4" w:rsidRDefault="00F2714F" w:rsidP="00EF4B45">
            <w:pPr>
              <w:spacing w:before="120" w:after="120"/>
            </w:pPr>
          </w:p>
        </w:tc>
      </w:tr>
      <w:tr w:rsidR="00F2714F" w:rsidRPr="00D90CE4" w14:paraId="023FA252" w14:textId="77777777" w:rsidTr="00F2714F">
        <w:tc>
          <w:tcPr>
            <w:tcW w:w="709" w:type="dxa"/>
            <w:vAlign w:val="center"/>
          </w:tcPr>
          <w:p w14:paraId="2A9DE22E" w14:textId="77777777" w:rsidR="00F2714F" w:rsidRPr="00D90CE4" w:rsidRDefault="00F2714F" w:rsidP="00F2714F">
            <w:pPr>
              <w:pStyle w:val="ListParagraph"/>
              <w:numPr>
                <w:ilvl w:val="0"/>
                <w:numId w:val="7"/>
              </w:numPr>
              <w:spacing w:before="120" w:after="120"/>
              <w:jc w:val="center"/>
            </w:pPr>
          </w:p>
        </w:tc>
        <w:tc>
          <w:tcPr>
            <w:tcW w:w="3686" w:type="dxa"/>
          </w:tcPr>
          <w:p w14:paraId="05FABD81" w14:textId="77777777" w:rsidR="00F2714F" w:rsidRPr="00D90CE4" w:rsidRDefault="00F2714F" w:rsidP="00EF4B45">
            <w:pPr>
              <w:widowControl w:val="0"/>
              <w:spacing w:before="120" w:after="120"/>
              <w:jc w:val="both"/>
            </w:pPr>
            <w:r w:rsidRPr="00D90CE4">
              <w:rPr>
                <w:bCs/>
                <w:shd w:val="clear" w:color="auto" w:fill="FFFFFF"/>
              </w:rPr>
              <w:t>Các thiết bị, linh kiện điện tử thải hoặc các thiết bị điện</w:t>
            </w:r>
            <w:r w:rsidRPr="00D90CE4">
              <w:rPr>
                <w:shd w:val="clear" w:color="auto" w:fill="FFFFFF"/>
              </w:rPr>
              <w:t> (khác với các loại nêu tại mã 16 01 06, 16 01 12) có các linh kiện điện tử (trừ bản mạch điện tử không chứa các chi tiết có các thành phần nguy hại vượt ngưỡng chất thải nguy hại) thải bỏ</w:t>
            </w:r>
          </w:p>
        </w:tc>
        <w:tc>
          <w:tcPr>
            <w:tcW w:w="1417" w:type="dxa"/>
            <w:vAlign w:val="center"/>
          </w:tcPr>
          <w:p w14:paraId="7F44B994" w14:textId="77777777" w:rsidR="00F2714F" w:rsidRPr="00D90CE4" w:rsidRDefault="00F2714F" w:rsidP="00EF4B45">
            <w:pPr>
              <w:widowControl w:val="0"/>
              <w:spacing w:before="120" w:after="120"/>
              <w:jc w:val="center"/>
            </w:pPr>
            <w:r w:rsidRPr="00D90CE4">
              <w:t>16 01 13</w:t>
            </w:r>
          </w:p>
        </w:tc>
        <w:tc>
          <w:tcPr>
            <w:tcW w:w="1542" w:type="dxa"/>
            <w:vAlign w:val="center"/>
          </w:tcPr>
          <w:p w14:paraId="0A905A0E" w14:textId="77777777" w:rsidR="00F2714F" w:rsidRPr="00D90CE4" w:rsidRDefault="00F2714F" w:rsidP="00EF4B45">
            <w:pPr>
              <w:widowControl w:val="0"/>
              <w:spacing w:before="120" w:after="120"/>
              <w:jc w:val="center"/>
            </w:pPr>
            <w:r w:rsidRPr="00D90CE4">
              <w:t>Rắn</w:t>
            </w:r>
          </w:p>
        </w:tc>
        <w:tc>
          <w:tcPr>
            <w:tcW w:w="868" w:type="dxa"/>
            <w:vAlign w:val="center"/>
          </w:tcPr>
          <w:p w14:paraId="5EDB8527" w14:textId="77777777" w:rsidR="00F2714F" w:rsidRPr="00D90CE4" w:rsidRDefault="00F2714F" w:rsidP="00EF4B45">
            <w:pPr>
              <w:spacing w:before="120" w:after="120"/>
              <w:jc w:val="center"/>
            </w:pPr>
            <w:r w:rsidRPr="00D90CE4">
              <w:t>Kg</w:t>
            </w:r>
          </w:p>
        </w:tc>
        <w:tc>
          <w:tcPr>
            <w:tcW w:w="1417" w:type="dxa"/>
          </w:tcPr>
          <w:p w14:paraId="2690209B" w14:textId="77777777" w:rsidR="00F2714F" w:rsidRPr="00D90CE4" w:rsidRDefault="00F2714F" w:rsidP="00EF4B45">
            <w:pPr>
              <w:spacing w:before="120" w:after="120"/>
            </w:pPr>
          </w:p>
        </w:tc>
      </w:tr>
      <w:tr w:rsidR="00F2714F" w:rsidRPr="00D90CE4" w14:paraId="0511311C" w14:textId="77777777" w:rsidTr="00F2714F">
        <w:tc>
          <w:tcPr>
            <w:tcW w:w="709" w:type="dxa"/>
            <w:vAlign w:val="center"/>
          </w:tcPr>
          <w:p w14:paraId="5E42C641" w14:textId="77777777" w:rsidR="00F2714F" w:rsidRPr="00D90CE4" w:rsidRDefault="00F2714F" w:rsidP="00F2714F">
            <w:pPr>
              <w:pStyle w:val="ListParagraph"/>
              <w:numPr>
                <w:ilvl w:val="0"/>
                <w:numId w:val="7"/>
              </w:numPr>
              <w:spacing w:before="120" w:after="120"/>
              <w:jc w:val="center"/>
            </w:pPr>
          </w:p>
        </w:tc>
        <w:tc>
          <w:tcPr>
            <w:tcW w:w="3686" w:type="dxa"/>
          </w:tcPr>
          <w:p w14:paraId="42BC9ABC" w14:textId="77777777" w:rsidR="00F2714F" w:rsidRPr="00D90CE4" w:rsidRDefault="00F2714F" w:rsidP="00EF4B45">
            <w:pPr>
              <w:widowControl w:val="0"/>
              <w:spacing w:before="120" w:after="120"/>
              <w:jc w:val="both"/>
              <w:rPr>
                <w:bCs/>
                <w:shd w:val="clear" w:color="auto" w:fill="FFFFFF"/>
              </w:rPr>
            </w:pPr>
            <w:r w:rsidRPr="00D90CE4">
              <w:rPr>
                <w:bCs/>
                <w:shd w:val="clear" w:color="auto" w:fill="FFFFFF"/>
              </w:rPr>
              <w:t>Chất</w:t>
            </w:r>
            <w:r w:rsidRPr="00D90CE4">
              <w:rPr>
                <w:shd w:val="clear" w:color="auto" w:fill="FFFFFF"/>
              </w:rPr>
              <w:t> hấp thụ, vật liệu lọc </w:t>
            </w:r>
            <w:r w:rsidRPr="00D90CE4">
              <w:rPr>
                <w:bCs/>
                <w:shd w:val="clear" w:color="auto" w:fill="FFFFFF"/>
              </w:rPr>
              <w:t>thải</w:t>
            </w:r>
            <w:r w:rsidRPr="00D90CE4">
              <w:rPr>
                <w:shd w:val="clear" w:color="auto" w:fill="FFFFFF"/>
              </w:rPr>
              <w:t> bỏ từ quá trình xử lý khí </w:t>
            </w:r>
            <w:r w:rsidRPr="00D90CE4">
              <w:rPr>
                <w:bCs/>
                <w:shd w:val="clear" w:color="auto" w:fill="FFFFFF"/>
              </w:rPr>
              <w:t>thải</w:t>
            </w:r>
          </w:p>
        </w:tc>
        <w:tc>
          <w:tcPr>
            <w:tcW w:w="1417" w:type="dxa"/>
            <w:vAlign w:val="center"/>
          </w:tcPr>
          <w:p w14:paraId="5888F716" w14:textId="77777777" w:rsidR="00F2714F" w:rsidRPr="00D90CE4" w:rsidRDefault="00F2714F" w:rsidP="00EF4B45">
            <w:pPr>
              <w:widowControl w:val="0"/>
              <w:spacing w:before="120" w:after="120"/>
              <w:jc w:val="center"/>
            </w:pPr>
            <w:r w:rsidRPr="00D90CE4">
              <w:t>18 02 01</w:t>
            </w:r>
          </w:p>
        </w:tc>
        <w:tc>
          <w:tcPr>
            <w:tcW w:w="1542" w:type="dxa"/>
            <w:vAlign w:val="center"/>
          </w:tcPr>
          <w:p w14:paraId="197BEA33" w14:textId="77777777" w:rsidR="00F2714F" w:rsidRPr="00D90CE4" w:rsidRDefault="00F2714F" w:rsidP="00EF4B45">
            <w:pPr>
              <w:widowControl w:val="0"/>
              <w:spacing w:before="120" w:after="120"/>
              <w:jc w:val="center"/>
            </w:pPr>
            <w:r w:rsidRPr="00D90CE4">
              <w:t>Rắn</w:t>
            </w:r>
          </w:p>
        </w:tc>
        <w:tc>
          <w:tcPr>
            <w:tcW w:w="868" w:type="dxa"/>
            <w:vAlign w:val="center"/>
          </w:tcPr>
          <w:p w14:paraId="41D46CE3" w14:textId="77777777" w:rsidR="00F2714F" w:rsidRPr="00D90CE4" w:rsidRDefault="00F2714F" w:rsidP="00EF4B45">
            <w:pPr>
              <w:spacing w:before="120" w:after="120"/>
              <w:jc w:val="center"/>
            </w:pPr>
            <w:r w:rsidRPr="00D90CE4">
              <w:t>Kg</w:t>
            </w:r>
          </w:p>
        </w:tc>
        <w:tc>
          <w:tcPr>
            <w:tcW w:w="1417" w:type="dxa"/>
          </w:tcPr>
          <w:p w14:paraId="0D620973" w14:textId="77777777" w:rsidR="00F2714F" w:rsidRPr="00D90CE4" w:rsidRDefault="00F2714F" w:rsidP="00EF4B45">
            <w:pPr>
              <w:spacing w:before="120" w:after="120"/>
            </w:pPr>
          </w:p>
        </w:tc>
      </w:tr>
      <w:tr w:rsidR="00F2714F" w:rsidRPr="00D90CE4" w14:paraId="2F94D21F" w14:textId="77777777" w:rsidTr="00F2714F">
        <w:tc>
          <w:tcPr>
            <w:tcW w:w="709" w:type="dxa"/>
            <w:vAlign w:val="center"/>
          </w:tcPr>
          <w:p w14:paraId="7F95B8B7" w14:textId="77777777" w:rsidR="00F2714F" w:rsidRPr="00D90CE4" w:rsidRDefault="00F2714F" w:rsidP="00F2714F">
            <w:pPr>
              <w:pStyle w:val="ListParagraph"/>
              <w:numPr>
                <w:ilvl w:val="0"/>
                <w:numId w:val="7"/>
              </w:numPr>
              <w:spacing w:before="120" w:after="120"/>
              <w:jc w:val="center"/>
            </w:pPr>
          </w:p>
        </w:tc>
        <w:tc>
          <w:tcPr>
            <w:tcW w:w="3686" w:type="dxa"/>
          </w:tcPr>
          <w:p w14:paraId="2DDC3181" w14:textId="77777777" w:rsidR="00F2714F" w:rsidRPr="00D90CE4" w:rsidRDefault="00F2714F" w:rsidP="00EF4B45">
            <w:pPr>
              <w:widowControl w:val="0"/>
              <w:spacing w:before="120" w:after="120"/>
              <w:jc w:val="both"/>
              <w:rPr>
                <w:bCs/>
                <w:shd w:val="clear" w:color="auto" w:fill="FFFFFF"/>
              </w:rPr>
            </w:pPr>
            <w:r w:rsidRPr="00D90CE4">
              <w:rPr>
                <w:shd w:val="clear" w:color="auto" w:fill="FFFFFF"/>
              </w:rPr>
              <w:t>Bùn thải từ hệ thống xử lý nước thải y tế (nếu có chứa thành phần nguy hại)</w:t>
            </w:r>
          </w:p>
        </w:tc>
        <w:tc>
          <w:tcPr>
            <w:tcW w:w="1417" w:type="dxa"/>
            <w:vAlign w:val="center"/>
          </w:tcPr>
          <w:p w14:paraId="7363E06D" w14:textId="77777777" w:rsidR="00F2714F" w:rsidRPr="00D90CE4" w:rsidRDefault="00F2714F" w:rsidP="00EF4B45">
            <w:pPr>
              <w:widowControl w:val="0"/>
              <w:spacing w:before="120" w:after="120"/>
              <w:jc w:val="center"/>
            </w:pPr>
            <w:r w:rsidRPr="00D90CE4">
              <w:rPr>
                <w:shd w:val="clear" w:color="auto" w:fill="FFFFFF"/>
              </w:rPr>
              <w:t>10 02 03</w:t>
            </w:r>
          </w:p>
        </w:tc>
        <w:tc>
          <w:tcPr>
            <w:tcW w:w="1542" w:type="dxa"/>
            <w:vAlign w:val="center"/>
          </w:tcPr>
          <w:p w14:paraId="59A5A923" w14:textId="77777777" w:rsidR="00F2714F" w:rsidRPr="00D90CE4" w:rsidRDefault="00F2714F" w:rsidP="00EF4B45">
            <w:pPr>
              <w:widowControl w:val="0"/>
              <w:spacing w:before="120" w:after="120"/>
              <w:jc w:val="center"/>
            </w:pPr>
            <w:r w:rsidRPr="00D90CE4">
              <w:t>Rắn</w:t>
            </w:r>
          </w:p>
        </w:tc>
        <w:tc>
          <w:tcPr>
            <w:tcW w:w="868" w:type="dxa"/>
            <w:vAlign w:val="center"/>
          </w:tcPr>
          <w:p w14:paraId="43568127" w14:textId="77777777" w:rsidR="00F2714F" w:rsidRPr="00D90CE4" w:rsidRDefault="00F2714F" w:rsidP="00EF4B45">
            <w:pPr>
              <w:spacing w:before="120" w:after="120"/>
              <w:jc w:val="center"/>
            </w:pPr>
            <w:r w:rsidRPr="00D90CE4">
              <w:t>Kg</w:t>
            </w:r>
          </w:p>
        </w:tc>
        <w:tc>
          <w:tcPr>
            <w:tcW w:w="1417" w:type="dxa"/>
          </w:tcPr>
          <w:p w14:paraId="68A57C0C" w14:textId="77777777" w:rsidR="00F2714F" w:rsidRPr="00D90CE4" w:rsidRDefault="00F2714F" w:rsidP="00EF4B45">
            <w:pPr>
              <w:spacing w:before="120" w:after="120"/>
            </w:pPr>
          </w:p>
        </w:tc>
      </w:tr>
    </w:tbl>
    <w:p w14:paraId="7B4DA91A" w14:textId="77777777" w:rsidR="005726C2" w:rsidRPr="00D90CE4" w:rsidRDefault="004D3007" w:rsidP="004D3007">
      <w:pPr>
        <w:spacing w:before="120" w:after="120"/>
        <w:ind w:firstLine="567"/>
        <w:rPr>
          <w:b/>
        </w:rPr>
      </w:pPr>
      <w:r w:rsidRPr="00D90CE4">
        <w:rPr>
          <w:b/>
        </w:rPr>
        <w:t xml:space="preserve">1.2. </w:t>
      </w:r>
      <w:r w:rsidR="005726C2" w:rsidRPr="00D90CE4">
        <w:rPr>
          <w:b/>
        </w:rPr>
        <w:t>Danh mục chất thải khác</w:t>
      </w:r>
    </w:p>
    <w:tbl>
      <w:tblPr>
        <w:tblStyle w:val="TableGrid"/>
        <w:tblW w:w="9639" w:type="dxa"/>
        <w:tblInd w:w="108" w:type="dxa"/>
        <w:tblLook w:val="04A0" w:firstRow="1" w:lastRow="0" w:firstColumn="1" w:lastColumn="0" w:noHBand="0" w:noVBand="1"/>
      </w:tblPr>
      <w:tblGrid>
        <w:gridCol w:w="650"/>
        <w:gridCol w:w="4515"/>
        <w:gridCol w:w="1823"/>
        <w:gridCol w:w="1125"/>
        <w:gridCol w:w="1526"/>
      </w:tblGrid>
      <w:tr w:rsidR="00F2714F" w:rsidRPr="00D90CE4" w14:paraId="5AA93125" w14:textId="77777777" w:rsidTr="0052330D">
        <w:trPr>
          <w:tblHeader/>
        </w:trPr>
        <w:tc>
          <w:tcPr>
            <w:tcW w:w="650" w:type="dxa"/>
            <w:vAlign w:val="center"/>
          </w:tcPr>
          <w:p w14:paraId="6D5D5356" w14:textId="77777777" w:rsidR="00F2714F" w:rsidRPr="00D90CE4" w:rsidRDefault="00F2714F" w:rsidP="00EF4B45">
            <w:pPr>
              <w:spacing w:before="120" w:after="120"/>
              <w:jc w:val="center"/>
              <w:rPr>
                <w:b/>
              </w:rPr>
            </w:pPr>
            <w:r w:rsidRPr="00D90CE4">
              <w:rPr>
                <w:b/>
              </w:rPr>
              <w:t>Stt</w:t>
            </w:r>
          </w:p>
        </w:tc>
        <w:tc>
          <w:tcPr>
            <w:tcW w:w="4515" w:type="dxa"/>
            <w:vAlign w:val="center"/>
          </w:tcPr>
          <w:p w14:paraId="3053050D" w14:textId="77777777" w:rsidR="00F2714F" w:rsidRPr="00D90CE4" w:rsidRDefault="00F2714F" w:rsidP="00EF4B45">
            <w:pPr>
              <w:spacing w:before="120" w:after="120"/>
              <w:jc w:val="center"/>
              <w:rPr>
                <w:b/>
              </w:rPr>
            </w:pPr>
            <w:r w:rsidRPr="00D90CE4">
              <w:rPr>
                <w:b/>
              </w:rPr>
              <w:t>Loại chất thải</w:t>
            </w:r>
          </w:p>
        </w:tc>
        <w:tc>
          <w:tcPr>
            <w:tcW w:w="1823" w:type="dxa"/>
            <w:vAlign w:val="center"/>
          </w:tcPr>
          <w:p w14:paraId="7BF59278" w14:textId="77777777" w:rsidR="00F2714F" w:rsidRPr="00D90CE4" w:rsidRDefault="00F2714F" w:rsidP="00EF4B45">
            <w:pPr>
              <w:spacing w:before="120" w:after="120"/>
              <w:jc w:val="center"/>
              <w:rPr>
                <w:b/>
              </w:rPr>
            </w:pPr>
            <w:r w:rsidRPr="00D90CE4">
              <w:rPr>
                <w:b/>
              </w:rPr>
              <w:t>Trạng thái tồn tại</w:t>
            </w:r>
          </w:p>
        </w:tc>
        <w:tc>
          <w:tcPr>
            <w:tcW w:w="1125" w:type="dxa"/>
            <w:vAlign w:val="center"/>
          </w:tcPr>
          <w:p w14:paraId="17010221" w14:textId="77777777" w:rsidR="00F2714F" w:rsidRPr="00D90CE4" w:rsidRDefault="00F2714F" w:rsidP="00EF4B45">
            <w:pPr>
              <w:spacing w:before="120" w:after="120"/>
              <w:jc w:val="center"/>
              <w:rPr>
                <w:b/>
              </w:rPr>
            </w:pPr>
            <w:r w:rsidRPr="00D90CE4">
              <w:rPr>
                <w:b/>
              </w:rPr>
              <w:t>Đơn vị tính</w:t>
            </w:r>
          </w:p>
        </w:tc>
        <w:tc>
          <w:tcPr>
            <w:tcW w:w="1526" w:type="dxa"/>
            <w:vAlign w:val="center"/>
          </w:tcPr>
          <w:p w14:paraId="1CBB5B45" w14:textId="77777777" w:rsidR="00F2714F" w:rsidRPr="00D90CE4" w:rsidRDefault="00F2714F" w:rsidP="00EF4B45">
            <w:pPr>
              <w:spacing w:before="120" w:after="120"/>
              <w:jc w:val="center"/>
              <w:rPr>
                <w:b/>
              </w:rPr>
            </w:pPr>
            <w:r w:rsidRPr="00D90CE4">
              <w:rPr>
                <w:b/>
              </w:rPr>
              <w:t>Ghi chú</w:t>
            </w:r>
          </w:p>
        </w:tc>
      </w:tr>
      <w:tr w:rsidR="00F2714F" w:rsidRPr="00D90CE4" w14:paraId="66D6E779" w14:textId="77777777" w:rsidTr="0052330D">
        <w:tc>
          <w:tcPr>
            <w:tcW w:w="650" w:type="dxa"/>
            <w:vAlign w:val="center"/>
          </w:tcPr>
          <w:p w14:paraId="27CF326F" w14:textId="77777777" w:rsidR="00F2714F" w:rsidRPr="00D90CE4" w:rsidRDefault="00F2714F" w:rsidP="00F2714F">
            <w:pPr>
              <w:pStyle w:val="ListParagraph"/>
              <w:numPr>
                <w:ilvl w:val="0"/>
                <w:numId w:val="8"/>
              </w:numPr>
              <w:spacing w:before="120" w:after="120"/>
              <w:jc w:val="center"/>
            </w:pPr>
          </w:p>
        </w:tc>
        <w:tc>
          <w:tcPr>
            <w:tcW w:w="4515" w:type="dxa"/>
          </w:tcPr>
          <w:p w14:paraId="52CE8592" w14:textId="77777777" w:rsidR="00F2714F" w:rsidRPr="00D90CE4" w:rsidRDefault="00F2714F" w:rsidP="00EF4B45">
            <w:pPr>
              <w:spacing w:before="120" w:after="120"/>
              <w:jc w:val="both"/>
            </w:pPr>
            <w:r w:rsidRPr="00D90CE4">
              <w:t>Chai bi, chai thủy tinh</w:t>
            </w:r>
          </w:p>
        </w:tc>
        <w:tc>
          <w:tcPr>
            <w:tcW w:w="1823" w:type="dxa"/>
            <w:vAlign w:val="center"/>
          </w:tcPr>
          <w:p w14:paraId="57E7032F" w14:textId="77777777" w:rsidR="00F2714F" w:rsidRPr="00D90CE4" w:rsidRDefault="00F2714F" w:rsidP="00EF4B45">
            <w:pPr>
              <w:spacing w:before="120" w:after="120"/>
              <w:jc w:val="center"/>
            </w:pPr>
            <w:r w:rsidRPr="00D90CE4">
              <w:t>Rắn</w:t>
            </w:r>
          </w:p>
        </w:tc>
        <w:tc>
          <w:tcPr>
            <w:tcW w:w="1125" w:type="dxa"/>
            <w:vAlign w:val="center"/>
          </w:tcPr>
          <w:p w14:paraId="54721769" w14:textId="77777777" w:rsidR="00F2714F" w:rsidRPr="00D90CE4" w:rsidRDefault="00F2714F" w:rsidP="00EF4B45">
            <w:pPr>
              <w:spacing w:before="120" w:after="120"/>
              <w:jc w:val="center"/>
            </w:pPr>
            <w:r w:rsidRPr="00D90CE4">
              <w:t>Kg</w:t>
            </w:r>
          </w:p>
        </w:tc>
        <w:tc>
          <w:tcPr>
            <w:tcW w:w="1526" w:type="dxa"/>
          </w:tcPr>
          <w:p w14:paraId="37F90238" w14:textId="77777777" w:rsidR="00F2714F" w:rsidRPr="00D90CE4" w:rsidRDefault="00F2714F" w:rsidP="00EF4B45">
            <w:pPr>
              <w:spacing w:before="120" w:after="120"/>
            </w:pPr>
          </w:p>
        </w:tc>
      </w:tr>
      <w:tr w:rsidR="00F2714F" w:rsidRPr="00D90CE4" w14:paraId="0DCF1265" w14:textId="77777777" w:rsidTr="0052330D">
        <w:tc>
          <w:tcPr>
            <w:tcW w:w="650" w:type="dxa"/>
            <w:vAlign w:val="center"/>
          </w:tcPr>
          <w:p w14:paraId="5D7AF196" w14:textId="77777777" w:rsidR="00F2714F" w:rsidRPr="00D90CE4" w:rsidRDefault="00F2714F" w:rsidP="00F2714F">
            <w:pPr>
              <w:pStyle w:val="ListParagraph"/>
              <w:numPr>
                <w:ilvl w:val="0"/>
                <w:numId w:val="8"/>
              </w:numPr>
              <w:spacing w:before="120" w:after="120"/>
              <w:jc w:val="center"/>
            </w:pPr>
          </w:p>
        </w:tc>
        <w:tc>
          <w:tcPr>
            <w:tcW w:w="4515" w:type="dxa"/>
          </w:tcPr>
          <w:p w14:paraId="5092DF28" w14:textId="77777777" w:rsidR="00F2714F" w:rsidRPr="00D90CE4" w:rsidRDefault="00F2714F" w:rsidP="00EF4B45">
            <w:pPr>
              <w:spacing w:before="120" w:after="120"/>
              <w:jc w:val="both"/>
            </w:pPr>
            <w:r w:rsidRPr="00D90CE4">
              <w:t>Chất thải sắc nhọn (không chứa yếu tố nguy hại)</w:t>
            </w:r>
          </w:p>
        </w:tc>
        <w:tc>
          <w:tcPr>
            <w:tcW w:w="1823" w:type="dxa"/>
            <w:vAlign w:val="center"/>
          </w:tcPr>
          <w:p w14:paraId="2D87EF4D" w14:textId="77777777" w:rsidR="00F2714F" w:rsidRPr="00D90CE4" w:rsidRDefault="00F2714F" w:rsidP="00EF4B45">
            <w:pPr>
              <w:spacing w:before="120" w:after="120"/>
              <w:jc w:val="center"/>
            </w:pPr>
            <w:r w:rsidRPr="00D90CE4">
              <w:t>Rắn</w:t>
            </w:r>
          </w:p>
        </w:tc>
        <w:tc>
          <w:tcPr>
            <w:tcW w:w="1125" w:type="dxa"/>
            <w:vAlign w:val="center"/>
          </w:tcPr>
          <w:p w14:paraId="52F43AC8" w14:textId="77777777" w:rsidR="00F2714F" w:rsidRPr="00D90CE4" w:rsidRDefault="00F2714F" w:rsidP="00EF4B45">
            <w:pPr>
              <w:spacing w:before="120" w:after="120"/>
              <w:jc w:val="center"/>
            </w:pPr>
            <w:r w:rsidRPr="00D90CE4">
              <w:t>Kg</w:t>
            </w:r>
          </w:p>
        </w:tc>
        <w:tc>
          <w:tcPr>
            <w:tcW w:w="1526" w:type="dxa"/>
          </w:tcPr>
          <w:p w14:paraId="7E7FF460" w14:textId="77777777" w:rsidR="00F2714F" w:rsidRPr="00D90CE4" w:rsidRDefault="00F2714F" w:rsidP="00EF4B45">
            <w:pPr>
              <w:spacing w:before="120" w:after="120"/>
            </w:pPr>
          </w:p>
        </w:tc>
      </w:tr>
    </w:tbl>
    <w:p w14:paraId="5C01688F" w14:textId="77777777" w:rsidR="004D3007" w:rsidRPr="00D90CE4" w:rsidRDefault="00593015" w:rsidP="004D3007">
      <w:pPr>
        <w:spacing w:before="120" w:after="120"/>
        <w:ind w:firstLine="567"/>
        <w:jc w:val="both"/>
        <w:rPr>
          <w:b/>
        </w:rPr>
      </w:pPr>
      <w:r w:rsidRPr="00D90CE4">
        <w:rPr>
          <w:b/>
        </w:rPr>
        <w:lastRenderedPageBreak/>
        <w:t>2</w:t>
      </w:r>
      <w:r w:rsidR="004D3007" w:rsidRPr="00D90CE4">
        <w:rPr>
          <w:b/>
        </w:rPr>
        <w:t xml:space="preserve">. </w:t>
      </w:r>
      <w:r w:rsidRPr="00D90CE4">
        <w:rPr>
          <w:b/>
        </w:rPr>
        <w:t xml:space="preserve">Nội dung báo giá </w:t>
      </w:r>
      <w:r w:rsidRPr="00D90CE4">
        <w:t xml:space="preserve">(Công ty/đơn vị điền </w:t>
      </w:r>
      <w:r w:rsidR="009A26AC" w:rsidRPr="00D90CE4">
        <w:t xml:space="preserve">vào ô trống </w:t>
      </w:r>
      <w:r w:rsidR="00E528F8" w:rsidRPr="00D90CE4">
        <w:t>theo biểu mẫu sau):</w:t>
      </w:r>
    </w:p>
    <w:tbl>
      <w:tblPr>
        <w:tblStyle w:val="TableGrid"/>
        <w:tblW w:w="9639" w:type="dxa"/>
        <w:tblInd w:w="108" w:type="dxa"/>
        <w:tblLayout w:type="fixed"/>
        <w:tblLook w:val="04A0" w:firstRow="1" w:lastRow="0" w:firstColumn="1" w:lastColumn="0" w:noHBand="0" w:noVBand="1"/>
      </w:tblPr>
      <w:tblGrid>
        <w:gridCol w:w="709"/>
        <w:gridCol w:w="3268"/>
        <w:gridCol w:w="1693"/>
        <w:gridCol w:w="1560"/>
        <w:gridCol w:w="2409"/>
      </w:tblGrid>
      <w:tr w:rsidR="00E528F8" w:rsidRPr="00D90CE4" w14:paraId="151B54F5" w14:textId="77777777" w:rsidTr="009A26AC">
        <w:trPr>
          <w:tblHeader/>
        </w:trPr>
        <w:tc>
          <w:tcPr>
            <w:tcW w:w="709" w:type="dxa"/>
            <w:vAlign w:val="center"/>
          </w:tcPr>
          <w:p w14:paraId="3D1514CF" w14:textId="77777777" w:rsidR="005E25A5" w:rsidRPr="00D90CE4" w:rsidRDefault="005E25A5" w:rsidP="00EF4B45">
            <w:pPr>
              <w:spacing w:before="120" w:after="120"/>
              <w:jc w:val="center"/>
              <w:rPr>
                <w:b/>
              </w:rPr>
            </w:pPr>
            <w:r w:rsidRPr="00D90CE4">
              <w:rPr>
                <w:b/>
              </w:rPr>
              <w:t>Stt</w:t>
            </w:r>
          </w:p>
        </w:tc>
        <w:tc>
          <w:tcPr>
            <w:tcW w:w="3268" w:type="dxa"/>
            <w:vAlign w:val="center"/>
          </w:tcPr>
          <w:p w14:paraId="6CCC2163" w14:textId="77777777" w:rsidR="005E25A5" w:rsidRPr="00D90CE4" w:rsidRDefault="005E25A5" w:rsidP="00EF4B45">
            <w:pPr>
              <w:spacing w:before="120" w:after="120"/>
              <w:jc w:val="center"/>
              <w:rPr>
                <w:b/>
              </w:rPr>
            </w:pPr>
            <w:r w:rsidRPr="00D90CE4">
              <w:rPr>
                <w:b/>
              </w:rPr>
              <w:t>Danh mục</w:t>
            </w:r>
            <w:r w:rsidR="00CC7791" w:rsidRPr="00D90CE4">
              <w:rPr>
                <w:b/>
              </w:rPr>
              <w:t xml:space="preserve"> chất thải</w:t>
            </w:r>
          </w:p>
        </w:tc>
        <w:tc>
          <w:tcPr>
            <w:tcW w:w="1693" w:type="dxa"/>
            <w:vAlign w:val="center"/>
          </w:tcPr>
          <w:p w14:paraId="6E29CB26" w14:textId="77777777" w:rsidR="005E25A5" w:rsidRPr="00D90CE4" w:rsidRDefault="007A065A" w:rsidP="00EF4B45">
            <w:pPr>
              <w:spacing w:before="120" w:after="120"/>
              <w:jc w:val="center"/>
              <w:rPr>
                <w:b/>
              </w:rPr>
            </w:pPr>
            <w:r w:rsidRPr="00D90CE4">
              <w:rPr>
                <w:b/>
              </w:rPr>
              <w:t xml:space="preserve">Khối lượng </w:t>
            </w:r>
            <w:r w:rsidR="008A55FC" w:rsidRPr="00D90CE4">
              <w:rPr>
                <w:b/>
              </w:rPr>
              <w:t>dự kiến</w:t>
            </w:r>
          </w:p>
          <w:p w14:paraId="54635821" w14:textId="77777777" w:rsidR="007A065A" w:rsidRPr="00D90CE4" w:rsidRDefault="007A065A" w:rsidP="00EF4B45">
            <w:pPr>
              <w:spacing w:before="120" w:after="120"/>
              <w:jc w:val="center"/>
              <w:rPr>
                <w:b/>
              </w:rPr>
            </w:pPr>
            <w:r w:rsidRPr="00D90CE4">
              <w:rPr>
                <w:b/>
              </w:rPr>
              <w:t>(</w:t>
            </w:r>
            <w:r w:rsidR="00E528F8" w:rsidRPr="00D90CE4">
              <w:rPr>
                <w:b/>
              </w:rPr>
              <w:t>k</w:t>
            </w:r>
            <w:r w:rsidRPr="00D90CE4">
              <w:rPr>
                <w:b/>
              </w:rPr>
              <w:t>g)</w:t>
            </w:r>
          </w:p>
          <w:p w14:paraId="0238D66A" w14:textId="77777777" w:rsidR="007A065A" w:rsidRPr="00D90CE4" w:rsidRDefault="007A065A" w:rsidP="00EF4B45">
            <w:pPr>
              <w:spacing w:before="120" w:after="120"/>
              <w:jc w:val="center"/>
              <w:rPr>
                <w:b/>
              </w:rPr>
            </w:pPr>
            <w:r w:rsidRPr="00D90CE4">
              <w:rPr>
                <w:b/>
              </w:rPr>
              <w:t>(1)</w:t>
            </w:r>
          </w:p>
        </w:tc>
        <w:tc>
          <w:tcPr>
            <w:tcW w:w="1560" w:type="dxa"/>
            <w:vAlign w:val="center"/>
          </w:tcPr>
          <w:p w14:paraId="59864D9D" w14:textId="77777777" w:rsidR="005E25A5" w:rsidRPr="00D90CE4" w:rsidRDefault="005E25A5" w:rsidP="00EF4B45">
            <w:pPr>
              <w:spacing w:before="120" w:after="120"/>
              <w:jc w:val="center"/>
              <w:rPr>
                <w:b/>
              </w:rPr>
            </w:pPr>
            <w:r w:rsidRPr="00D90CE4">
              <w:rPr>
                <w:b/>
              </w:rPr>
              <w:t xml:space="preserve">Đơn </w:t>
            </w:r>
            <w:r w:rsidR="007A065A" w:rsidRPr="00D90CE4">
              <w:rPr>
                <w:b/>
              </w:rPr>
              <w:t>giá</w:t>
            </w:r>
          </w:p>
          <w:p w14:paraId="105C6738" w14:textId="77777777" w:rsidR="007A065A" w:rsidRPr="00D90CE4" w:rsidRDefault="007A065A" w:rsidP="007A065A">
            <w:pPr>
              <w:spacing w:before="120" w:after="120"/>
              <w:jc w:val="center"/>
              <w:rPr>
                <w:b/>
              </w:rPr>
            </w:pPr>
            <w:r w:rsidRPr="00D90CE4">
              <w:rPr>
                <w:b/>
              </w:rPr>
              <w:t>(đồng/</w:t>
            </w:r>
            <w:r w:rsidR="00E528F8" w:rsidRPr="00D90CE4">
              <w:rPr>
                <w:b/>
              </w:rPr>
              <w:t>k</w:t>
            </w:r>
            <w:r w:rsidRPr="00D90CE4">
              <w:rPr>
                <w:b/>
              </w:rPr>
              <w:t>g)</w:t>
            </w:r>
          </w:p>
          <w:p w14:paraId="43F07808" w14:textId="77777777" w:rsidR="007A065A" w:rsidRPr="00D90CE4" w:rsidRDefault="007A065A" w:rsidP="007A065A">
            <w:pPr>
              <w:spacing w:before="120" w:after="120"/>
              <w:jc w:val="center"/>
              <w:rPr>
                <w:b/>
              </w:rPr>
            </w:pPr>
            <w:r w:rsidRPr="00D90CE4">
              <w:rPr>
                <w:b/>
              </w:rPr>
              <w:t>(2)</w:t>
            </w:r>
          </w:p>
        </w:tc>
        <w:tc>
          <w:tcPr>
            <w:tcW w:w="2409" w:type="dxa"/>
            <w:vAlign w:val="center"/>
          </w:tcPr>
          <w:p w14:paraId="7B399695" w14:textId="77777777" w:rsidR="005E25A5" w:rsidRPr="00D90CE4" w:rsidRDefault="007A065A" w:rsidP="00EF4B45">
            <w:pPr>
              <w:spacing w:before="120" w:after="120"/>
              <w:jc w:val="center"/>
              <w:rPr>
                <w:b/>
              </w:rPr>
            </w:pPr>
            <w:r w:rsidRPr="00D90CE4">
              <w:rPr>
                <w:b/>
              </w:rPr>
              <w:t>Thành tiền</w:t>
            </w:r>
          </w:p>
          <w:p w14:paraId="6B52BD80" w14:textId="77777777" w:rsidR="007A065A" w:rsidRPr="00D90CE4" w:rsidRDefault="007A065A" w:rsidP="00EF4B45">
            <w:pPr>
              <w:spacing w:before="120" w:after="120"/>
              <w:jc w:val="center"/>
              <w:rPr>
                <w:b/>
              </w:rPr>
            </w:pPr>
            <w:r w:rsidRPr="00D90CE4">
              <w:rPr>
                <w:b/>
              </w:rPr>
              <w:t>(đồng)</w:t>
            </w:r>
          </w:p>
          <w:p w14:paraId="603CBC94" w14:textId="77777777" w:rsidR="007A065A" w:rsidRPr="00D90CE4" w:rsidRDefault="007A065A" w:rsidP="00EF4B45">
            <w:pPr>
              <w:spacing w:before="120" w:after="120"/>
              <w:jc w:val="center"/>
              <w:rPr>
                <w:b/>
              </w:rPr>
            </w:pPr>
            <w:r w:rsidRPr="00D90CE4">
              <w:rPr>
                <w:b/>
              </w:rPr>
              <w:t>(3) = (1)x(2)</w:t>
            </w:r>
          </w:p>
        </w:tc>
      </w:tr>
      <w:tr w:rsidR="00E528F8" w:rsidRPr="00D90CE4" w14:paraId="0A68B0AB" w14:textId="77777777" w:rsidTr="009A28D4">
        <w:trPr>
          <w:trHeight w:val="718"/>
        </w:trPr>
        <w:tc>
          <w:tcPr>
            <w:tcW w:w="709" w:type="dxa"/>
            <w:vAlign w:val="center"/>
          </w:tcPr>
          <w:p w14:paraId="5496F0A7" w14:textId="77777777" w:rsidR="005E25A5" w:rsidRPr="00D90CE4" w:rsidRDefault="009A26AC" w:rsidP="009A26AC">
            <w:pPr>
              <w:spacing w:before="120" w:after="120"/>
              <w:jc w:val="center"/>
            </w:pPr>
            <w:r w:rsidRPr="00D90CE4">
              <w:t>1</w:t>
            </w:r>
          </w:p>
        </w:tc>
        <w:tc>
          <w:tcPr>
            <w:tcW w:w="3268" w:type="dxa"/>
          </w:tcPr>
          <w:p w14:paraId="3D9B129B" w14:textId="77777777" w:rsidR="005E25A5" w:rsidRPr="00D90CE4" w:rsidRDefault="005E25A5" w:rsidP="00593015">
            <w:pPr>
              <w:spacing w:before="120" w:after="120"/>
              <w:jc w:val="both"/>
            </w:pPr>
            <w:r w:rsidRPr="00D90CE4">
              <w:t xml:space="preserve">Các loại chất thải theo quy định </w:t>
            </w:r>
            <w:r w:rsidR="00593015" w:rsidRPr="00D90CE4">
              <w:t>tại</w:t>
            </w:r>
            <w:r w:rsidRPr="00D90CE4">
              <w:t xml:space="preserve"> danh mục (1.1 + 1.2)</w:t>
            </w:r>
          </w:p>
        </w:tc>
        <w:tc>
          <w:tcPr>
            <w:tcW w:w="1693" w:type="dxa"/>
            <w:vAlign w:val="center"/>
          </w:tcPr>
          <w:p w14:paraId="01259948" w14:textId="77777777" w:rsidR="005E25A5" w:rsidRPr="00D90CE4" w:rsidRDefault="006E575B" w:rsidP="006E575B">
            <w:pPr>
              <w:spacing w:before="120" w:after="120"/>
              <w:jc w:val="center"/>
            </w:pPr>
            <w:r>
              <w:t>18</w:t>
            </w:r>
            <w:r w:rsidR="007A065A" w:rsidRPr="00D90CE4">
              <w:t>0</w:t>
            </w:r>
            <w:r w:rsidR="00C011BF" w:rsidRPr="00D90CE4">
              <w:t>.000</w:t>
            </w:r>
            <w:r w:rsidR="007A065A" w:rsidRPr="00D90CE4">
              <w:t xml:space="preserve"> </w:t>
            </w:r>
          </w:p>
        </w:tc>
        <w:tc>
          <w:tcPr>
            <w:tcW w:w="1560" w:type="dxa"/>
            <w:vAlign w:val="center"/>
          </w:tcPr>
          <w:p w14:paraId="1A7611E3" w14:textId="77777777" w:rsidR="005E25A5" w:rsidRPr="00D90CE4" w:rsidRDefault="005E25A5" w:rsidP="00EF4B45">
            <w:pPr>
              <w:spacing w:before="120" w:after="120"/>
              <w:jc w:val="center"/>
            </w:pPr>
          </w:p>
        </w:tc>
        <w:tc>
          <w:tcPr>
            <w:tcW w:w="2409" w:type="dxa"/>
          </w:tcPr>
          <w:p w14:paraId="3E98E3D1" w14:textId="77777777" w:rsidR="005E25A5" w:rsidRPr="00D90CE4" w:rsidRDefault="005E25A5" w:rsidP="00EF4B45">
            <w:pPr>
              <w:spacing w:before="120" w:after="120"/>
            </w:pPr>
          </w:p>
        </w:tc>
      </w:tr>
      <w:tr w:rsidR="00E528F8" w:rsidRPr="00D90CE4" w14:paraId="39702575" w14:textId="77777777" w:rsidTr="009A26AC">
        <w:tc>
          <w:tcPr>
            <w:tcW w:w="709" w:type="dxa"/>
            <w:vAlign w:val="center"/>
          </w:tcPr>
          <w:p w14:paraId="6D4E42EC" w14:textId="77777777" w:rsidR="005E25A5" w:rsidRPr="00D90CE4" w:rsidRDefault="005E25A5" w:rsidP="007A065A">
            <w:pPr>
              <w:pStyle w:val="ListParagraph"/>
              <w:spacing w:before="120" w:after="120"/>
            </w:pPr>
          </w:p>
        </w:tc>
        <w:tc>
          <w:tcPr>
            <w:tcW w:w="3268" w:type="dxa"/>
          </w:tcPr>
          <w:p w14:paraId="6E6A376A" w14:textId="77777777" w:rsidR="005E25A5" w:rsidRPr="00C001F9" w:rsidRDefault="007A065A" w:rsidP="00EF4B45">
            <w:pPr>
              <w:spacing w:before="120" w:after="120"/>
              <w:jc w:val="both"/>
              <w:rPr>
                <w:b/>
                <w:bCs/>
              </w:rPr>
            </w:pPr>
            <w:r w:rsidRPr="00C001F9">
              <w:rPr>
                <w:b/>
                <w:bCs/>
              </w:rPr>
              <w:t>Tổng cộng</w:t>
            </w:r>
          </w:p>
        </w:tc>
        <w:tc>
          <w:tcPr>
            <w:tcW w:w="1693" w:type="dxa"/>
            <w:vAlign w:val="center"/>
          </w:tcPr>
          <w:p w14:paraId="7BDCDC0F" w14:textId="77777777" w:rsidR="005E25A5" w:rsidRPr="00D90CE4" w:rsidRDefault="006E575B" w:rsidP="006E575B">
            <w:pPr>
              <w:spacing w:before="120" w:after="120"/>
              <w:jc w:val="center"/>
            </w:pPr>
            <w:r>
              <w:t>18</w:t>
            </w:r>
            <w:r w:rsidR="007A065A" w:rsidRPr="00D90CE4">
              <w:t>0</w:t>
            </w:r>
            <w:r w:rsidR="00C011BF" w:rsidRPr="00D90CE4">
              <w:t>.000</w:t>
            </w:r>
          </w:p>
        </w:tc>
        <w:tc>
          <w:tcPr>
            <w:tcW w:w="1560" w:type="dxa"/>
            <w:vAlign w:val="center"/>
          </w:tcPr>
          <w:p w14:paraId="62F323B5" w14:textId="77777777" w:rsidR="005E25A5" w:rsidRPr="00D90CE4" w:rsidRDefault="005E25A5" w:rsidP="00EF4B45">
            <w:pPr>
              <w:spacing w:before="120" w:after="120"/>
              <w:jc w:val="center"/>
            </w:pPr>
          </w:p>
        </w:tc>
        <w:tc>
          <w:tcPr>
            <w:tcW w:w="2409" w:type="dxa"/>
          </w:tcPr>
          <w:p w14:paraId="24ADC520" w14:textId="77777777" w:rsidR="005E25A5" w:rsidRPr="00D90CE4" w:rsidRDefault="005E25A5" w:rsidP="00EF4B45">
            <w:pPr>
              <w:spacing w:before="120" w:after="120"/>
            </w:pPr>
          </w:p>
        </w:tc>
      </w:tr>
    </w:tbl>
    <w:p w14:paraId="1E59C243" w14:textId="77777777" w:rsidR="007A065A" w:rsidRDefault="003A450B" w:rsidP="003A450B">
      <w:pPr>
        <w:spacing w:before="120" w:after="120"/>
        <w:ind w:firstLine="567"/>
        <w:jc w:val="both"/>
      </w:pPr>
      <w:r>
        <w:t>- Đơn giá trên đã bao gồm:</w:t>
      </w:r>
      <w:r w:rsidR="00545340" w:rsidRPr="00D90CE4">
        <w:t xml:space="preserve"> Thuế </w:t>
      </w:r>
      <w:r>
        <w:t>VAT, các loại thuế có liên quan, c</w:t>
      </w:r>
      <w:r w:rsidR="007A065A" w:rsidRPr="00D90CE4">
        <w:t xml:space="preserve">ác chi phí có liên quan trong quá trình </w:t>
      </w:r>
      <w:r w:rsidR="00540A81" w:rsidRPr="00D90CE4">
        <w:t xml:space="preserve">thu gom, </w:t>
      </w:r>
      <w:r w:rsidR="007A065A" w:rsidRPr="00D90CE4">
        <w:t>vận chuyển</w:t>
      </w:r>
      <w:r w:rsidR="00700567" w:rsidRPr="00D90CE4">
        <w:t xml:space="preserve"> </w:t>
      </w:r>
      <w:r w:rsidR="007A065A" w:rsidRPr="00D90CE4">
        <w:t>và xử lý chất thải nguy hại.</w:t>
      </w:r>
    </w:p>
    <w:p w14:paraId="747E4620" w14:textId="77777777" w:rsidR="006E575B" w:rsidRPr="00D90CE4" w:rsidRDefault="003A450B" w:rsidP="004D3007">
      <w:pPr>
        <w:spacing w:before="120" w:after="120"/>
        <w:ind w:firstLine="567"/>
        <w:jc w:val="both"/>
      </w:pPr>
      <w:r>
        <w:t xml:space="preserve">- </w:t>
      </w:r>
      <w:r w:rsidR="006E575B">
        <w:t xml:space="preserve">Thư báo giá này có hiệu lực </w:t>
      </w:r>
      <w:r>
        <w:t xml:space="preserve">tối thiểu </w:t>
      </w:r>
      <w:r w:rsidR="006E575B">
        <w:t>trong 6 tháng, kể từ ngày ký Thư báo giá</w:t>
      </w:r>
      <w:r>
        <w:t>.</w:t>
      </w:r>
    </w:p>
    <w:p w14:paraId="2B5525E6" w14:textId="77777777" w:rsidR="00FF5698" w:rsidRPr="00D90CE4" w:rsidRDefault="00E528F8" w:rsidP="00FF5698">
      <w:pPr>
        <w:spacing w:before="120" w:after="120"/>
        <w:ind w:firstLine="567"/>
        <w:jc w:val="both"/>
        <w:rPr>
          <w:b/>
        </w:rPr>
      </w:pPr>
      <w:r w:rsidRPr="00D90CE4">
        <w:rPr>
          <w:b/>
        </w:rPr>
        <w:t>3</w:t>
      </w:r>
      <w:r w:rsidR="004D3007" w:rsidRPr="00D90CE4">
        <w:rPr>
          <w:b/>
        </w:rPr>
        <w:t xml:space="preserve">. </w:t>
      </w:r>
      <w:r w:rsidR="00073B27" w:rsidRPr="00D90CE4">
        <w:rPr>
          <w:b/>
        </w:rPr>
        <w:t xml:space="preserve">Hồ sơ </w:t>
      </w:r>
      <w:r w:rsidR="006E575B">
        <w:rPr>
          <w:b/>
        </w:rPr>
        <w:t>báo giá gồm có:</w:t>
      </w:r>
    </w:p>
    <w:p w14:paraId="7C9BAE29" w14:textId="77777777" w:rsidR="00073B27" w:rsidRPr="00D90CE4" w:rsidRDefault="00073B27" w:rsidP="00FF5698">
      <w:pPr>
        <w:spacing w:before="120" w:after="120"/>
        <w:ind w:firstLine="567"/>
        <w:jc w:val="both"/>
        <w:rPr>
          <w:b/>
        </w:rPr>
      </w:pPr>
      <w:r w:rsidRPr="00D90CE4">
        <w:rPr>
          <w:b/>
        </w:rPr>
        <w:t xml:space="preserve">- </w:t>
      </w:r>
      <w:r w:rsidRPr="00D90CE4">
        <w:t>Thư báo giá</w:t>
      </w:r>
      <w:r w:rsidR="00C31344" w:rsidRPr="00D90CE4">
        <w:t xml:space="preserve"> (Theo mẫu </w:t>
      </w:r>
      <w:r w:rsidR="009A26AC" w:rsidRPr="00D90CE4">
        <w:t xml:space="preserve">Thư báo giá </w:t>
      </w:r>
      <w:r w:rsidR="00C31344" w:rsidRPr="00D90CE4">
        <w:t>này)</w:t>
      </w:r>
    </w:p>
    <w:p w14:paraId="7B755147" w14:textId="77777777" w:rsidR="004736A0" w:rsidRPr="00D90CE4" w:rsidRDefault="00FF5698" w:rsidP="004736A0">
      <w:pPr>
        <w:spacing w:before="120" w:after="120"/>
        <w:ind w:firstLine="567"/>
        <w:jc w:val="both"/>
        <w:rPr>
          <w:b/>
        </w:rPr>
      </w:pPr>
      <w:r w:rsidRPr="00D90CE4">
        <w:rPr>
          <w:b/>
        </w:rPr>
        <w:t xml:space="preserve">- </w:t>
      </w:r>
      <w:r w:rsidR="009E3360" w:rsidRPr="00D90CE4">
        <w:t xml:space="preserve">Hồ sơ năng lực đáp ứng </w:t>
      </w:r>
      <w:r w:rsidR="00C31344" w:rsidRPr="00D90CE4">
        <w:t xml:space="preserve">yêu cầu về thu gom, vận chuyển và </w:t>
      </w:r>
      <w:r w:rsidR="009E3360" w:rsidRPr="00D90CE4">
        <w:t xml:space="preserve">xử lý </w:t>
      </w:r>
      <w:r w:rsidR="00C31344" w:rsidRPr="00D90CE4">
        <w:t>c</w:t>
      </w:r>
      <w:r w:rsidR="009E3360" w:rsidRPr="00D90CE4">
        <w:t>hất thải nguy hại theo quy định của pháp luật về bảo vệ môi trường, tối thiểu phải bao gồm:</w:t>
      </w:r>
    </w:p>
    <w:p w14:paraId="5EBC10B2" w14:textId="77777777" w:rsidR="004736A0" w:rsidRPr="00D90CE4" w:rsidRDefault="004736A0" w:rsidP="004736A0">
      <w:pPr>
        <w:spacing w:before="120" w:after="120"/>
        <w:ind w:firstLine="567"/>
        <w:jc w:val="both"/>
        <w:rPr>
          <w:b/>
        </w:rPr>
      </w:pPr>
      <w:r w:rsidRPr="00D90CE4">
        <w:rPr>
          <w:b/>
        </w:rPr>
        <w:t xml:space="preserve">+ </w:t>
      </w:r>
      <w:r w:rsidR="00C275E3">
        <w:t>Giấy đăng ký kinh doanh (</w:t>
      </w:r>
      <w:r w:rsidR="00AD2010">
        <w:t xml:space="preserve">01 </w:t>
      </w:r>
      <w:r w:rsidR="00C275E3">
        <w:t>bản sao có chứng thực)</w:t>
      </w:r>
    </w:p>
    <w:p w14:paraId="6FD958E6" w14:textId="77777777" w:rsidR="004736A0" w:rsidRPr="00D90CE4" w:rsidRDefault="004736A0" w:rsidP="004736A0">
      <w:pPr>
        <w:spacing w:before="120" w:after="120"/>
        <w:ind w:firstLine="567"/>
        <w:jc w:val="both"/>
        <w:rPr>
          <w:b/>
        </w:rPr>
      </w:pPr>
      <w:r w:rsidRPr="00D90CE4">
        <w:rPr>
          <w:b/>
        </w:rPr>
        <w:t xml:space="preserve">+ </w:t>
      </w:r>
      <w:r w:rsidR="009E3360" w:rsidRPr="00D90CE4">
        <w:t xml:space="preserve">Giấy phép hoạt động lĩnh vực thu gom, vận chuyển, xử lý chất </w:t>
      </w:r>
      <w:r w:rsidR="00C275E3">
        <w:t>thải nguy hại (</w:t>
      </w:r>
      <w:r w:rsidR="00AD2010">
        <w:t xml:space="preserve">01 </w:t>
      </w:r>
      <w:r w:rsidR="00C275E3">
        <w:t>Bản sao có chứng thực)</w:t>
      </w:r>
    </w:p>
    <w:p w14:paraId="00346067" w14:textId="77777777" w:rsidR="004736A0" w:rsidRPr="00C001F9" w:rsidRDefault="004736A0" w:rsidP="004736A0">
      <w:pPr>
        <w:spacing w:before="120" w:after="120"/>
        <w:ind w:firstLine="567"/>
        <w:jc w:val="both"/>
        <w:rPr>
          <w:b/>
          <w:spacing w:val="-6"/>
        </w:rPr>
      </w:pPr>
      <w:r w:rsidRPr="00C001F9">
        <w:rPr>
          <w:b/>
          <w:spacing w:val="-6"/>
        </w:rPr>
        <w:t xml:space="preserve">+ </w:t>
      </w:r>
      <w:r w:rsidR="009E3360" w:rsidRPr="00C001F9">
        <w:rPr>
          <w:spacing w:val="-6"/>
        </w:rPr>
        <w:t>01 Hợp đồng tiêu biểu có liên quan</w:t>
      </w:r>
      <w:r w:rsidR="00C275E3" w:rsidRPr="00C001F9">
        <w:rPr>
          <w:spacing w:val="-6"/>
        </w:rPr>
        <w:t>, đang còn hiệu lực (</w:t>
      </w:r>
      <w:r w:rsidR="00AD2010" w:rsidRPr="00C001F9">
        <w:rPr>
          <w:spacing w:val="-6"/>
        </w:rPr>
        <w:t xml:space="preserve">01 </w:t>
      </w:r>
      <w:r w:rsidR="00C275E3" w:rsidRPr="00C001F9">
        <w:rPr>
          <w:spacing w:val="-6"/>
        </w:rPr>
        <w:t>Bản sao có chứng thực)</w:t>
      </w:r>
      <w:r w:rsidR="009E3360" w:rsidRPr="00C001F9">
        <w:rPr>
          <w:spacing w:val="-6"/>
        </w:rPr>
        <w:t>.</w:t>
      </w:r>
    </w:p>
    <w:p w14:paraId="7462F1CF" w14:textId="77777777" w:rsidR="009E3360" w:rsidRDefault="004736A0" w:rsidP="004736A0">
      <w:pPr>
        <w:spacing w:before="120" w:after="120"/>
        <w:ind w:firstLine="567"/>
        <w:jc w:val="both"/>
      </w:pPr>
      <w:r w:rsidRPr="00D90CE4">
        <w:rPr>
          <w:b/>
        </w:rPr>
        <w:t xml:space="preserve">+ </w:t>
      </w:r>
      <w:r w:rsidRPr="00D90CE4">
        <w:t>C</w:t>
      </w:r>
      <w:r w:rsidR="009E3360" w:rsidRPr="00D90CE4">
        <w:t>ác hồ sơ liên quan khác (nếu có).</w:t>
      </w:r>
    </w:p>
    <w:p w14:paraId="12E37A5B" w14:textId="77777777" w:rsidR="003C1E39" w:rsidRPr="00D90CE4" w:rsidRDefault="00C011BF" w:rsidP="00C011BF">
      <w:pPr>
        <w:spacing w:line="276" w:lineRule="auto"/>
        <w:ind w:firstLine="567"/>
        <w:jc w:val="both"/>
        <w:rPr>
          <w:i/>
        </w:rPr>
      </w:pPr>
      <w:r w:rsidRPr="00D90CE4">
        <w:tab/>
      </w:r>
      <w:r w:rsidRPr="00D90CE4">
        <w:tab/>
      </w:r>
      <w:r w:rsidRPr="00D90CE4">
        <w:tab/>
      </w:r>
      <w:r w:rsidR="00545340" w:rsidRPr="00D90CE4">
        <w:t xml:space="preserve">       </w:t>
      </w:r>
      <w:r w:rsidRPr="00D90CE4">
        <w:t xml:space="preserve">                                 </w:t>
      </w:r>
      <w:r w:rsidR="00545340" w:rsidRPr="00D90CE4">
        <w:rPr>
          <w:i/>
        </w:rPr>
        <w:t xml:space="preserve">……….., ngày ……. </w:t>
      </w:r>
      <w:r w:rsidR="00545BDF" w:rsidRPr="00D90CE4">
        <w:rPr>
          <w:i/>
        </w:rPr>
        <w:t>t</w:t>
      </w:r>
      <w:r w:rsidR="00545340" w:rsidRPr="00D90CE4">
        <w:rPr>
          <w:i/>
        </w:rPr>
        <w:t xml:space="preserve">háng…..  năm </w:t>
      </w:r>
      <w:r w:rsidR="00AD2010">
        <w:rPr>
          <w:i/>
        </w:rPr>
        <w:t>………</w:t>
      </w:r>
      <w:r w:rsidR="00545340" w:rsidRPr="00D90CE4">
        <w:rPr>
          <w:i/>
        </w:rPr>
        <w:t xml:space="preserve"> </w:t>
      </w:r>
    </w:p>
    <w:tbl>
      <w:tblPr>
        <w:tblW w:w="9118" w:type="dxa"/>
        <w:tblInd w:w="675" w:type="dxa"/>
        <w:tblLook w:val="04A0" w:firstRow="1" w:lastRow="0" w:firstColumn="1" w:lastColumn="0" w:noHBand="0" w:noVBand="1"/>
      </w:tblPr>
      <w:tblGrid>
        <w:gridCol w:w="3693"/>
        <w:gridCol w:w="5425"/>
      </w:tblGrid>
      <w:tr w:rsidR="00352796" w:rsidRPr="00D90CE4" w14:paraId="7231B3C2" w14:textId="77777777" w:rsidTr="00B77004">
        <w:trPr>
          <w:trHeight w:val="1764"/>
        </w:trPr>
        <w:tc>
          <w:tcPr>
            <w:tcW w:w="3693" w:type="dxa"/>
            <w:hideMark/>
          </w:tcPr>
          <w:p w14:paraId="3BD9A2FD" w14:textId="77777777" w:rsidR="003C1E39" w:rsidRPr="00D90CE4" w:rsidRDefault="003C1E39" w:rsidP="00B77004"/>
          <w:p w14:paraId="274EAB03" w14:textId="77777777" w:rsidR="003C1E39" w:rsidRPr="00D90CE4" w:rsidRDefault="003C1E39" w:rsidP="00B77004">
            <w:pPr>
              <w:rPr>
                <w:sz w:val="24"/>
                <w:szCs w:val="24"/>
                <w:lang w:val="vi-VN" w:eastAsia="vi-VN"/>
              </w:rPr>
            </w:pPr>
            <w:r w:rsidRPr="00D90CE4">
              <w:rPr>
                <w:lang w:val="pl-PL"/>
              </w:rPr>
              <w:t> </w:t>
            </w:r>
          </w:p>
        </w:tc>
        <w:tc>
          <w:tcPr>
            <w:tcW w:w="5425" w:type="dxa"/>
            <w:hideMark/>
          </w:tcPr>
          <w:p w14:paraId="10036989" w14:textId="77777777" w:rsidR="003C1E39" w:rsidRPr="00D90CE4" w:rsidRDefault="00593015" w:rsidP="00B77004">
            <w:pPr>
              <w:jc w:val="center"/>
              <w:rPr>
                <w:b/>
                <w:sz w:val="24"/>
                <w:szCs w:val="24"/>
                <w:lang w:eastAsia="vi-VN"/>
              </w:rPr>
            </w:pPr>
            <w:r w:rsidRPr="00D90CE4">
              <w:rPr>
                <w:b/>
                <w:sz w:val="24"/>
                <w:szCs w:val="24"/>
                <w:lang w:eastAsia="vi-VN"/>
              </w:rPr>
              <w:t>ĐẠI DIỆN HỢP PHÁP CỦA CÔNG TY/ĐƠN VỊ</w:t>
            </w:r>
          </w:p>
          <w:p w14:paraId="6DF45F45" w14:textId="77777777" w:rsidR="003C1E39" w:rsidRPr="00D90CE4" w:rsidRDefault="00593015" w:rsidP="00B77004">
            <w:pPr>
              <w:jc w:val="center"/>
              <w:rPr>
                <w:i/>
              </w:rPr>
            </w:pPr>
            <w:r w:rsidRPr="00D90CE4">
              <w:rPr>
                <w:bCs/>
                <w:i/>
                <w:lang w:val="pl-PL"/>
              </w:rPr>
              <w:t>(</w:t>
            </w:r>
            <w:r w:rsidR="00545340" w:rsidRPr="00D90CE4">
              <w:rPr>
                <w:bCs/>
                <w:i/>
                <w:lang w:val="pl-PL"/>
              </w:rPr>
              <w:t>Đ</w:t>
            </w:r>
            <w:r w:rsidRPr="00D90CE4">
              <w:rPr>
                <w:bCs/>
                <w:i/>
                <w:lang w:val="pl-PL"/>
              </w:rPr>
              <w:t xml:space="preserve">óng dấu, </w:t>
            </w:r>
            <w:r w:rsidR="00545340" w:rsidRPr="00D90CE4">
              <w:rPr>
                <w:bCs/>
                <w:i/>
                <w:lang w:val="pl-PL"/>
              </w:rPr>
              <w:t>ký tên, ghi đầy đủ họ tên, chức vụ</w:t>
            </w:r>
            <w:r w:rsidRPr="00D90CE4">
              <w:rPr>
                <w:bCs/>
                <w:i/>
                <w:lang w:val="pl-PL"/>
              </w:rPr>
              <w:t>)</w:t>
            </w:r>
            <w:r w:rsidR="003C1E39" w:rsidRPr="00D90CE4">
              <w:rPr>
                <w:bCs/>
                <w:i/>
                <w:lang w:val="pl-PL"/>
              </w:rPr>
              <w:t> </w:t>
            </w:r>
          </w:p>
          <w:p w14:paraId="52F7C43D" w14:textId="77777777" w:rsidR="003C1E39" w:rsidRPr="00D90CE4" w:rsidRDefault="003C1E39" w:rsidP="00B77004">
            <w:pPr>
              <w:jc w:val="center"/>
            </w:pPr>
            <w:r w:rsidRPr="00D90CE4">
              <w:rPr>
                <w:b/>
                <w:bCs/>
                <w:sz w:val="28"/>
                <w:szCs w:val="28"/>
                <w:lang w:val="pl-PL"/>
              </w:rPr>
              <w:t> </w:t>
            </w:r>
          </w:p>
          <w:p w14:paraId="063040D7" w14:textId="77777777" w:rsidR="003C1E39" w:rsidRPr="00D90CE4" w:rsidRDefault="003C1E39" w:rsidP="00F87135">
            <w:pPr>
              <w:jc w:val="center"/>
            </w:pPr>
          </w:p>
          <w:p w14:paraId="04342212" w14:textId="77777777" w:rsidR="003C1E39" w:rsidRDefault="003C1E39" w:rsidP="00B77004">
            <w:pPr>
              <w:jc w:val="center"/>
              <w:rPr>
                <w:sz w:val="24"/>
                <w:szCs w:val="24"/>
                <w:lang w:val="vi-VN" w:eastAsia="vi-VN"/>
              </w:rPr>
            </w:pPr>
          </w:p>
          <w:p w14:paraId="5F0BB539" w14:textId="77777777" w:rsidR="00C275E3" w:rsidRDefault="00C275E3" w:rsidP="00B77004">
            <w:pPr>
              <w:jc w:val="center"/>
              <w:rPr>
                <w:sz w:val="24"/>
                <w:szCs w:val="24"/>
                <w:lang w:val="vi-VN" w:eastAsia="vi-VN"/>
              </w:rPr>
            </w:pPr>
          </w:p>
          <w:p w14:paraId="5F343DBF" w14:textId="77777777" w:rsidR="00C275E3" w:rsidRPr="00D90CE4" w:rsidRDefault="00C275E3" w:rsidP="00B77004">
            <w:pPr>
              <w:jc w:val="center"/>
              <w:rPr>
                <w:sz w:val="24"/>
                <w:szCs w:val="24"/>
                <w:lang w:val="vi-VN" w:eastAsia="vi-VN"/>
              </w:rPr>
            </w:pPr>
          </w:p>
        </w:tc>
      </w:tr>
    </w:tbl>
    <w:p w14:paraId="77C9FE7A" w14:textId="77777777" w:rsidR="00EC45D1" w:rsidRPr="00D90CE4" w:rsidRDefault="00EC45D1" w:rsidP="00FC6015">
      <w:pPr>
        <w:spacing w:after="120"/>
        <w:jc w:val="both"/>
      </w:pPr>
    </w:p>
    <w:sectPr w:rsidR="00EC45D1" w:rsidRPr="00D90CE4" w:rsidSect="00811325">
      <w:pgSz w:w="12240" w:h="15840"/>
      <w:pgMar w:top="794" w:right="1134"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CDA7052"/>
    <w:lvl w:ilvl="0" w:tplc="85DE23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0D12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BCDA7052"/>
    <w:lvl w:ilvl="0" w:tplc="85DE23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94F54"/>
    <w:multiLevelType w:val="hybridMultilevel"/>
    <w:tmpl w:val="8EB2DAF2"/>
    <w:lvl w:ilvl="0" w:tplc="65E2E9D8">
      <w:start w:val="1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E002D"/>
    <w:multiLevelType w:val="hybridMultilevel"/>
    <w:tmpl w:val="EEB2DA4C"/>
    <w:lvl w:ilvl="0" w:tplc="8D20674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D5ABA"/>
    <w:multiLevelType w:val="hybridMultilevel"/>
    <w:tmpl w:val="8EB2DAF2"/>
    <w:lvl w:ilvl="0" w:tplc="65E2E9D8">
      <w:start w:val="125"/>
      <w:numFmt w:val="bullet"/>
      <w:lvlText w:val="-"/>
      <w:lvlJc w:val="left"/>
      <w:pPr>
        <w:ind w:left="3456" w:hanging="360"/>
      </w:pPr>
      <w:rPr>
        <w:rFonts w:ascii="Times New Roman" w:eastAsiaTheme="minorHAnsi" w:hAnsi="Times New Roman" w:cs="Times New Roman" w:hint="default"/>
      </w:rPr>
    </w:lvl>
    <w:lvl w:ilvl="1" w:tplc="04090003" w:tentative="1">
      <w:start w:val="1"/>
      <w:numFmt w:val="bullet"/>
      <w:lvlText w:val="o"/>
      <w:lvlJc w:val="left"/>
      <w:pPr>
        <w:ind w:left="4176" w:hanging="360"/>
      </w:pPr>
      <w:rPr>
        <w:rFonts w:ascii="Courier New" w:hAnsi="Courier New" w:cs="Courier New" w:hint="default"/>
      </w:rPr>
    </w:lvl>
    <w:lvl w:ilvl="2" w:tplc="04090005" w:tentative="1">
      <w:start w:val="1"/>
      <w:numFmt w:val="bullet"/>
      <w:lvlText w:val=""/>
      <w:lvlJc w:val="left"/>
      <w:pPr>
        <w:ind w:left="4896" w:hanging="360"/>
      </w:pPr>
      <w:rPr>
        <w:rFonts w:ascii="Wingdings" w:hAnsi="Wingdings" w:hint="default"/>
      </w:rPr>
    </w:lvl>
    <w:lvl w:ilvl="3" w:tplc="04090001" w:tentative="1">
      <w:start w:val="1"/>
      <w:numFmt w:val="bullet"/>
      <w:lvlText w:val=""/>
      <w:lvlJc w:val="left"/>
      <w:pPr>
        <w:ind w:left="5616" w:hanging="360"/>
      </w:pPr>
      <w:rPr>
        <w:rFonts w:ascii="Symbol" w:hAnsi="Symbol" w:hint="default"/>
      </w:rPr>
    </w:lvl>
    <w:lvl w:ilvl="4" w:tplc="04090003" w:tentative="1">
      <w:start w:val="1"/>
      <w:numFmt w:val="bullet"/>
      <w:lvlText w:val="o"/>
      <w:lvlJc w:val="left"/>
      <w:pPr>
        <w:ind w:left="6336" w:hanging="360"/>
      </w:pPr>
      <w:rPr>
        <w:rFonts w:ascii="Courier New" w:hAnsi="Courier New" w:cs="Courier New" w:hint="default"/>
      </w:rPr>
    </w:lvl>
    <w:lvl w:ilvl="5" w:tplc="04090005" w:tentative="1">
      <w:start w:val="1"/>
      <w:numFmt w:val="bullet"/>
      <w:lvlText w:val=""/>
      <w:lvlJc w:val="left"/>
      <w:pPr>
        <w:ind w:left="7056" w:hanging="360"/>
      </w:pPr>
      <w:rPr>
        <w:rFonts w:ascii="Wingdings" w:hAnsi="Wingdings" w:hint="default"/>
      </w:rPr>
    </w:lvl>
    <w:lvl w:ilvl="6" w:tplc="04090001" w:tentative="1">
      <w:start w:val="1"/>
      <w:numFmt w:val="bullet"/>
      <w:lvlText w:val=""/>
      <w:lvlJc w:val="left"/>
      <w:pPr>
        <w:ind w:left="7776" w:hanging="360"/>
      </w:pPr>
      <w:rPr>
        <w:rFonts w:ascii="Symbol" w:hAnsi="Symbol" w:hint="default"/>
      </w:rPr>
    </w:lvl>
    <w:lvl w:ilvl="7" w:tplc="04090003" w:tentative="1">
      <w:start w:val="1"/>
      <w:numFmt w:val="bullet"/>
      <w:lvlText w:val="o"/>
      <w:lvlJc w:val="left"/>
      <w:pPr>
        <w:ind w:left="8496" w:hanging="360"/>
      </w:pPr>
      <w:rPr>
        <w:rFonts w:ascii="Courier New" w:hAnsi="Courier New" w:cs="Courier New" w:hint="default"/>
      </w:rPr>
    </w:lvl>
    <w:lvl w:ilvl="8" w:tplc="04090005" w:tentative="1">
      <w:start w:val="1"/>
      <w:numFmt w:val="bullet"/>
      <w:lvlText w:val=""/>
      <w:lvlJc w:val="left"/>
      <w:pPr>
        <w:ind w:left="9216" w:hanging="360"/>
      </w:pPr>
      <w:rPr>
        <w:rFonts w:ascii="Wingdings" w:hAnsi="Wingdings" w:hint="default"/>
      </w:rPr>
    </w:lvl>
  </w:abstractNum>
  <w:abstractNum w:abstractNumId="6" w15:restartNumberingAfterBreak="0">
    <w:nsid w:val="1DB15409"/>
    <w:multiLevelType w:val="multilevel"/>
    <w:tmpl w:val="51AEDBB8"/>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upperLetter"/>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55653BEB"/>
    <w:multiLevelType w:val="hybridMultilevel"/>
    <w:tmpl w:val="BCDA7052"/>
    <w:lvl w:ilvl="0" w:tplc="85DE23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A3001"/>
    <w:multiLevelType w:val="hybridMultilevel"/>
    <w:tmpl w:val="863A034E"/>
    <w:lvl w:ilvl="0" w:tplc="644C0D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25D0D"/>
    <w:multiLevelType w:val="hybridMultilevel"/>
    <w:tmpl w:val="BCDA7052"/>
    <w:lvl w:ilvl="0" w:tplc="85DE23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708658">
    <w:abstractNumId w:val="6"/>
  </w:num>
  <w:num w:numId="2" w16cid:durableId="1574469453">
    <w:abstractNumId w:val="1"/>
  </w:num>
  <w:num w:numId="3" w16cid:durableId="272978359">
    <w:abstractNumId w:val="2"/>
  </w:num>
  <w:num w:numId="4" w16cid:durableId="2020423486">
    <w:abstractNumId w:val="0"/>
  </w:num>
  <w:num w:numId="5" w16cid:durableId="1181629461">
    <w:abstractNumId w:val="3"/>
  </w:num>
  <w:num w:numId="6" w16cid:durableId="1819346143">
    <w:abstractNumId w:val="4"/>
  </w:num>
  <w:num w:numId="7" w16cid:durableId="190801483">
    <w:abstractNumId w:val="9"/>
  </w:num>
  <w:num w:numId="8" w16cid:durableId="895244759">
    <w:abstractNumId w:val="7"/>
  </w:num>
  <w:num w:numId="9" w16cid:durableId="1233540828">
    <w:abstractNumId w:val="5"/>
  </w:num>
  <w:num w:numId="10" w16cid:durableId="65299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85A8E"/>
    <w:rsid w:val="000203C3"/>
    <w:rsid w:val="00073B27"/>
    <w:rsid w:val="000856DB"/>
    <w:rsid w:val="000B2054"/>
    <w:rsid w:val="000B67B1"/>
    <w:rsid w:val="0010137F"/>
    <w:rsid w:val="00116360"/>
    <w:rsid w:val="00127491"/>
    <w:rsid w:val="0012755B"/>
    <w:rsid w:val="00134871"/>
    <w:rsid w:val="001513F4"/>
    <w:rsid w:val="00157B43"/>
    <w:rsid w:val="00182709"/>
    <w:rsid w:val="001B10E0"/>
    <w:rsid w:val="00212B73"/>
    <w:rsid w:val="00240C44"/>
    <w:rsid w:val="00254ADC"/>
    <w:rsid w:val="002700A1"/>
    <w:rsid w:val="00291E47"/>
    <w:rsid w:val="002A20DF"/>
    <w:rsid w:val="002A2230"/>
    <w:rsid w:val="002E17B4"/>
    <w:rsid w:val="003056F0"/>
    <w:rsid w:val="00316DA1"/>
    <w:rsid w:val="00352796"/>
    <w:rsid w:val="00383F93"/>
    <w:rsid w:val="003A450B"/>
    <w:rsid w:val="003C1E39"/>
    <w:rsid w:val="003C41C5"/>
    <w:rsid w:val="00412350"/>
    <w:rsid w:val="00414B15"/>
    <w:rsid w:val="004720F2"/>
    <w:rsid w:val="00472A81"/>
    <w:rsid w:val="004736A0"/>
    <w:rsid w:val="00480230"/>
    <w:rsid w:val="004A0E1D"/>
    <w:rsid w:val="004A2A60"/>
    <w:rsid w:val="004B597C"/>
    <w:rsid w:val="004C158B"/>
    <w:rsid w:val="004C4400"/>
    <w:rsid w:val="004D3007"/>
    <w:rsid w:val="00507AF1"/>
    <w:rsid w:val="00511417"/>
    <w:rsid w:val="005118C4"/>
    <w:rsid w:val="0052330D"/>
    <w:rsid w:val="00537C67"/>
    <w:rsid w:val="00540A81"/>
    <w:rsid w:val="00545340"/>
    <w:rsid w:val="00545BDF"/>
    <w:rsid w:val="005631A2"/>
    <w:rsid w:val="005726C2"/>
    <w:rsid w:val="00593015"/>
    <w:rsid w:val="005A2EE1"/>
    <w:rsid w:val="005C4BB7"/>
    <w:rsid w:val="005E25A5"/>
    <w:rsid w:val="00613A82"/>
    <w:rsid w:val="00661379"/>
    <w:rsid w:val="00673E0A"/>
    <w:rsid w:val="006B3A61"/>
    <w:rsid w:val="006B6883"/>
    <w:rsid w:val="006E2FB7"/>
    <w:rsid w:val="006E575B"/>
    <w:rsid w:val="00700567"/>
    <w:rsid w:val="007141B9"/>
    <w:rsid w:val="00763878"/>
    <w:rsid w:val="0076516A"/>
    <w:rsid w:val="007736A1"/>
    <w:rsid w:val="00785A8E"/>
    <w:rsid w:val="007A065A"/>
    <w:rsid w:val="00811325"/>
    <w:rsid w:val="00817EA6"/>
    <w:rsid w:val="00894033"/>
    <w:rsid w:val="008A55FC"/>
    <w:rsid w:val="008A650E"/>
    <w:rsid w:val="008A753F"/>
    <w:rsid w:val="008E60D8"/>
    <w:rsid w:val="0090740D"/>
    <w:rsid w:val="00940ADB"/>
    <w:rsid w:val="009567E0"/>
    <w:rsid w:val="009858E2"/>
    <w:rsid w:val="009A26AC"/>
    <w:rsid w:val="009A28D4"/>
    <w:rsid w:val="009B1AA4"/>
    <w:rsid w:val="009E3360"/>
    <w:rsid w:val="00A54814"/>
    <w:rsid w:val="00A6720F"/>
    <w:rsid w:val="00A70BC2"/>
    <w:rsid w:val="00AB695D"/>
    <w:rsid w:val="00AD2010"/>
    <w:rsid w:val="00AF6C88"/>
    <w:rsid w:val="00AF71B1"/>
    <w:rsid w:val="00B003C9"/>
    <w:rsid w:val="00B07087"/>
    <w:rsid w:val="00B17371"/>
    <w:rsid w:val="00B3294C"/>
    <w:rsid w:val="00BC6E3F"/>
    <w:rsid w:val="00BF15EA"/>
    <w:rsid w:val="00C001F9"/>
    <w:rsid w:val="00C011BF"/>
    <w:rsid w:val="00C1629F"/>
    <w:rsid w:val="00C275E3"/>
    <w:rsid w:val="00C309A4"/>
    <w:rsid w:val="00C31344"/>
    <w:rsid w:val="00C8556F"/>
    <w:rsid w:val="00CA03FF"/>
    <w:rsid w:val="00CB0792"/>
    <w:rsid w:val="00CC7791"/>
    <w:rsid w:val="00CD2A92"/>
    <w:rsid w:val="00CE009A"/>
    <w:rsid w:val="00D05148"/>
    <w:rsid w:val="00D14135"/>
    <w:rsid w:val="00D52F1D"/>
    <w:rsid w:val="00D63FE0"/>
    <w:rsid w:val="00D90CE4"/>
    <w:rsid w:val="00D97587"/>
    <w:rsid w:val="00DB55AD"/>
    <w:rsid w:val="00DD066D"/>
    <w:rsid w:val="00DD4D1F"/>
    <w:rsid w:val="00DE60D5"/>
    <w:rsid w:val="00E006CA"/>
    <w:rsid w:val="00E13AEC"/>
    <w:rsid w:val="00E16EE1"/>
    <w:rsid w:val="00E528F8"/>
    <w:rsid w:val="00E550AB"/>
    <w:rsid w:val="00E97607"/>
    <w:rsid w:val="00EB56EF"/>
    <w:rsid w:val="00EC45D1"/>
    <w:rsid w:val="00EF6B08"/>
    <w:rsid w:val="00F265FC"/>
    <w:rsid w:val="00F2714F"/>
    <w:rsid w:val="00F34432"/>
    <w:rsid w:val="00F452A3"/>
    <w:rsid w:val="00F70E51"/>
    <w:rsid w:val="00F73C3F"/>
    <w:rsid w:val="00F87135"/>
    <w:rsid w:val="00F932E8"/>
    <w:rsid w:val="00FC6015"/>
    <w:rsid w:val="00FE035C"/>
    <w:rsid w:val="00FF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8"/>
      </o:rules>
    </o:shapelayout>
  </w:shapeDefaults>
  <w:decimalSymbol w:val="."/>
  <w:listSeparator w:val=","/>
  <w14:docId w14:val="2AE0F442"/>
  <w15:docId w15:val="{9E8A6CF6-C9D7-4986-B0D8-2F2EBDB4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A5"/>
    <w:pPr>
      <w:spacing w:after="0"/>
      <w:ind w:firstLine="0"/>
      <w:jc w:val="left"/>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1E39"/>
    <w:pPr>
      <w:keepLines/>
      <w:widowControl w:val="0"/>
      <w:spacing w:after="120" w:line="240" w:lineRule="atLeast"/>
      <w:ind w:left="720"/>
    </w:pPr>
    <w:rPr>
      <w:sz w:val="24"/>
      <w:szCs w:val="20"/>
    </w:rPr>
  </w:style>
  <w:style w:type="character" w:customStyle="1" w:styleId="BodyTextChar">
    <w:name w:val="Body Text Char"/>
    <w:basedOn w:val="DefaultParagraphFont"/>
    <w:link w:val="BodyText"/>
    <w:rsid w:val="003C1E39"/>
    <w:rPr>
      <w:rFonts w:ascii="Times New Roman" w:eastAsia="Times New Roman" w:hAnsi="Times New Roman" w:cs="Times New Roman"/>
      <w:sz w:val="24"/>
      <w:szCs w:val="20"/>
    </w:rPr>
  </w:style>
  <w:style w:type="table" w:styleId="TableGrid">
    <w:name w:val="Table Grid"/>
    <w:basedOn w:val="TableNormal"/>
    <w:uiPriority w:val="59"/>
    <w:rsid w:val="003C1E39"/>
    <w:pPr>
      <w:spacing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C1E39"/>
    <w:pPr>
      <w:spacing w:after="120"/>
      <w:ind w:left="283"/>
    </w:pPr>
  </w:style>
  <w:style w:type="character" w:customStyle="1" w:styleId="BodyTextIndentChar">
    <w:name w:val="Body Text Indent Char"/>
    <w:basedOn w:val="DefaultParagraphFont"/>
    <w:link w:val="BodyTextIndent"/>
    <w:uiPriority w:val="99"/>
    <w:semiHidden/>
    <w:rsid w:val="003C1E39"/>
    <w:rPr>
      <w:rFonts w:ascii="Times New Roman" w:eastAsia="Times New Roman" w:hAnsi="Times New Roman" w:cs="Times New Roman"/>
      <w:sz w:val="26"/>
      <w:szCs w:val="26"/>
    </w:rPr>
  </w:style>
  <w:style w:type="paragraph" w:customStyle="1" w:styleId="yiv4578143507msonormal">
    <w:name w:val="yiv4578143507msonormal"/>
    <w:basedOn w:val="Normal"/>
    <w:rsid w:val="003C1E39"/>
    <w:pPr>
      <w:spacing w:before="100" w:beforeAutospacing="1" w:after="100" w:afterAutospacing="1"/>
    </w:pPr>
    <w:rPr>
      <w:sz w:val="24"/>
      <w:szCs w:val="24"/>
    </w:rPr>
  </w:style>
  <w:style w:type="paragraph" w:styleId="ListParagraph">
    <w:name w:val="List Paragraph"/>
    <w:basedOn w:val="Normal"/>
    <w:uiPriority w:val="34"/>
    <w:qFormat/>
    <w:rsid w:val="005726C2"/>
    <w:pPr>
      <w:ind w:left="720"/>
      <w:contextualSpacing/>
    </w:pPr>
  </w:style>
  <w:style w:type="character" w:customStyle="1" w:styleId="Khc">
    <w:name w:val="Khác_"/>
    <w:link w:val="Khc0"/>
    <w:uiPriority w:val="99"/>
    <w:rsid w:val="005726C2"/>
    <w:rPr>
      <w:rFonts w:ascii="Times New Roman" w:hAnsi="Times New Roman" w:cs="Times New Roman"/>
      <w:sz w:val="26"/>
      <w:szCs w:val="26"/>
    </w:rPr>
  </w:style>
  <w:style w:type="paragraph" w:customStyle="1" w:styleId="Khc0">
    <w:name w:val="Khác"/>
    <w:basedOn w:val="Normal"/>
    <w:link w:val="Khc"/>
    <w:uiPriority w:val="99"/>
    <w:rsid w:val="005726C2"/>
    <w:pPr>
      <w:widowControl w:val="0"/>
      <w:spacing w:line="312" w:lineRule="auto"/>
      <w:ind w:firstLine="400"/>
    </w:pPr>
    <w:rPr>
      <w:rFonts w:eastAsiaTheme="minorHAnsi"/>
    </w:rPr>
  </w:style>
  <w:style w:type="paragraph" w:styleId="NormalWeb">
    <w:name w:val="Normal (Web)"/>
    <w:basedOn w:val="Normal"/>
    <w:uiPriority w:val="99"/>
    <w:semiHidden/>
    <w:unhideWhenUsed/>
    <w:rsid w:val="00AB695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7639">
      <w:bodyDiv w:val="1"/>
      <w:marLeft w:val="0"/>
      <w:marRight w:val="0"/>
      <w:marTop w:val="0"/>
      <w:marBottom w:val="0"/>
      <w:divBdr>
        <w:top w:val="none" w:sz="0" w:space="0" w:color="auto"/>
        <w:left w:val="none" w:sz="0" w:space="0" w:color="auto"/>
        <w:bottom w:val="none" w:sz="0" w:space="0" w:color="auto"/>
        <w:right w:val="none" w:sz="0" w:space="0" w:color="auto"/>
      </w:divBdr>
    </w:div>
    <w:div w:id="1369261665">
      <w:bodyDiv w:val="1"/>
      <w:marLeft w:val="0"/>
      <w:marRight w:val="0"/>
      <w:marTop w:val="0"/>
      <w:marBottom w:val="0"/>
      <w:divBdr>
        <w:top w:val="none" w:sz="0" w:space="0" w:color="auto"/>
        <w:left w:val="none" w:sz="0" w:space="0" w:color="auto"/>
        <w:bottom w:val="none" w:sz="0" w:space="0" w:color="auto"/>
        <w:right w:val="none" w:sz="0" w:space="0" w:color="auto"/>
      </w:divBdr>
    </w:div>
    <w:div w:id="14133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E97AC-F065-444E-A637-B1E2C93C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Phòng Hành Chính Quản Trị</dc:creator>
  <cp:lastModifiedBy>Admin</cp:lastModifiedBy>
  <cp:revision>56</cp:revision>
  <cp:lastPrinted>2023-03-30T02:12:00Z</cp:lastPrinted>
  <dcterms:created xsi:type="dcterms:W3CDTF">2023-03-29T03:26:00Z</dcterms:created>
  <dcterms:modified xsi:type="dcterms:W3CDTF">2023-12-04T03:52:00Z</dcterms:modified>
</cp:coreProperties>
</file>