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162" w:rsidRPr="00AB0478" w:rsidRDefault="00003162" w:rsidP="00AB0478">
      <w:pPr>
        <w:spacing w:after="0" w:line="240" w:lineRule="auto"/>
        <w:ind w:firstLine="227"/>
        <w:jc w:val="center"/>
        <w:rPr>
          <w:rFonts w:ascii="Times New Roman" w:hAnsi="Times New Roman" w:cs="Times New Roman"/>
          <w:b/>
          <w:sz w:val="24"/>
          <w:szCs w:val="24"/>
        </w:rPr>
      </w:pPr>
      <w:r w:rsidRPr="00AB0478">
        <w:rPr>
          <w:rFonts w:ascii="Times New Roman" w:hAnsi="Times New Roman" w:cs="Times New Roman"/>
          <w:b/>
          <w:sz w:val="24"/>
          <w:szCs w:val="24"/>
        </w:rPr>
        <w:t>ĐÁNH GIÁ HIỆU QUẢ GIẢM ĐAU CỦA ÂM NHẠC Ở NHỮNG PHỤ NỮ MANG THAI CHUYỂN DẠ SANH TRONG GIAI ĐOẠN HOẠT ĐỘNG NĂM 2020</w:t>
      </w:r>
    </w:p>
    <w:p w:rsidR="000C3E14" w:rsidRPr="00AB0478" w:rsidRDefault="000C3E14" w:rsidP="00AB0478">
      <w:pPr>
        <w:spacing w:after="0" w:line="240" w:lineRule="auto"/>
        <w:ind w:left="2160"/>
        <w:jc w:val="right"/>
        <w:rPr>
          <w:rFonts w:ascii="Times New Roman" w:hAnsi="Times New Roman" w:cs="Times New Roman"/>
          <w:i/>
          <w:sz w:val="24"/>
          <w:szCs w:val="24"/>
        </w:rPr>
      </w:pPr>
      <w:r w:rsidRPr="00AB0478">
        <w:rPr>
          <w:rFonts w:ascii="Times New Roman" w:eastAsia="Times New Roman" w:hAnsi="Times New Roman" w:cs="Times New Roman"/>
          <w:i/>
          <w:color w:val="222222"/>
          <w:sz w:val="24"/>
          <w:szCs w:val="24"/>
          <w:shd w:val="clear" w:color="auto" w:fill="FFFFFF"/>
        </w:rPr>
        <w:t>Bs. Lê Trần Thanh Thảo</w:t>
      </w:r>
      <w:r w:rsidR="009121DE" w:rsidRPr="00AB0478">
        <w:rPr>
          <w:rFonts w:ascii="Times New Roman" w:eastAsia="Times New Roman" w:hAnsi="Times New Roman" w:cs="Times New Roman"/>
          <w:i/>
          <w:color w:val="222222"/>
          <w:sz w:val="24"/>
          <w:szCs w:val="24"/>
          <w:shd w:val="clear" w:color="auto" w:fill="FFFFFF"/>
        </w:rPr>
        <w:t>*</w:t>
      </w:r>
      <w:r w:rsidRPr="00AB0478">
        <w:rPr>
          <w:rFonts w:ascii="Times New Roman" w:eastAsia="Times New Roman" w:hAnsi="Times New Roman" w:cs="Times New Roman"/>
          <w:i/>
          <w:color w:val="222222"/>
          <w:sz w:val="24"/>
          <w:szCs w:val="24"/>
          <w:shd w:val="clear" w:color="auto" w:fill="FFFFFF"/>
        </w:rPr>
        <w:t xml:space="preserve">, </w:t>
      </w:r>
      <w:r w:rsidRPr="00AB0478">
        <w:rPr>
          <w:rFonts w:ascii="Times New Roman" w:hAnsi="Times New Roman" w:cs="Times New Roman"/>
          <w:i/>
          <w:sz w:val="24"/>
          <w:szCs w:val="24"/>
        </w:rPr>
        <w:t>BS.</w:t>
      </w:r>
      <w:r w:rsidR="009121DE" w:rsidRPr="00AB0478">
        <w:rPr>
          <w:rFonts w:ascii="Times New Roman" w:hAnsi="Times New Roman" w:cs="Times New Roman"/>
          <w:i/>
          <w:sz w:val="24"/>
          <w:szCs w:val="24"/>
        </w:rPr>
        <w:t xml:space="preserve"> </w:t>
      </w:r>
      <w:r w:rsidRPr="00AB0478">
        <w:rPr>
          <w:rFonts w:ascii="Times New Roman" w:hAnsi="Times New Roman" w:cs="Times New Roman"/>
          <w:i/>
          <w:sz w:val="24"/>
          <w:szCs w:val="24"/>
        </w:rPr>
        <w:t xml:space="preserve">CKII. Nguyễn Hà Ngọc Uyên, </w:t>
      </w:r>
    </w:p>
    <w:p w:rsidR="000C3E14" w:rsidRPr="00AB0478" w:rsidRDefault="000C3E14" w:rsidP="00AB0478">
      <w:pPr>
        <w:spacing w:after="0" w:line="240" w:lineRule="auto"/>
        <w:ind w:left="2160"/>
        <w:jc w:val="right"/>
        <w:rPr>
          <w:rFonts w:ascii="Times New Roman" w:hAnsi="Times New Roman" w:cs="Times New Roman"/>
          <w:i/>
          <w:sz w:val="24"/>
          <w:szCs w:val="24"/>
        </w:rPr>
      </w:pPr>
      <w:r w:rsidRPr="00AB0478">
        <w:rPr>
          <w:rFonts w:ascii="Times New Roman" w:hAnsi="Times New Roman" w:cs="Times New Roman"/>
          <w:i/>
          <w:sz w:val="24"/>
          <w:szCs w:val="24"/>
        </w:rPr>
        <w:t>BS. Trần Mỹ Hoa, BS. Phạm Thanh Trà</w:t>
      </w:r>
    </w:p>
    <w:p w:rsidR="009121DE" w:rsidRPr="00AB0478" w:rsidRDefault="009121DE" w:rsidP="00AB0478">
      <w:pPr>
        <w:spacing w:after="0" w:line="240" w:lineRule="auto"/>
        <w:ind w:left="2160"/>
        <w:jc w:val="right"/>
        <w:rPr>
          <w:rFonts w:ascii="Times New Roman" w:hAnsi="Times New Roman" w:cs="Times New Roman"/>
          <w:i/>
          <w:sz w:val="24"/>
          <w:szCs w:val="24"/>
        </w:rPr>
      </w:pPr>
      <w:r w:rsidRPr="00AB0478">
        <w:rPr>
          <w:rFonts w:ascii="Times New Roman" w:hAnsi="Times New Roman" w:cs="Times New Roman"/>
          <w:i/>
          <w:sz w:val="24"/>
          <w:szCs w:val="24"/>
        </w:rPr>
        <w:t>Bệnh viện Phụ sản thành phố Cần Thơ</w:t>
      </w:r>
    </w:p>
    <w:p w:rsidR="009121DE" w:rsidRPr="00AB0478" w:rsidRDefault="009121DE" w:rsidP="00AB0478">
      <w:pPr>
        <w:spacing w:after="0" w:line="240" w:lineRule="auto"/>
        <w:ind w:left="2160"/>
        <w:jc w:val="right"/>
        <w:rPr>
          <w:rFonts w:ascii="Times New Roman" w:hAnsi="Times New Roman" w:cs="Times New Roman"/>
          <w:i/>
          <w:sz w:val="24"/>
          <w:szCs w:val="24"/>
        </w:rPr>
      </w:pPr>
      <w:r w:rsidRPr="00AB0478">
        <w:rPr>
          <w:rFonts w:ascii="Times New Roman" w:hAnsi="Times New Roman" w:cs="Times New Roman"/>
          <w:i/>
          <w:sz w:val="24"/>
          <w:szCs w:val="24"/>
        </w:rPr>
        <w:t>Email: lttthao@ycantho.com</w:t>
      </w:r>
    </w:p>
    <w:p w:rsidR="00F50475" w:rsidRPr="00AB0478" w:rsidRDefault="00E57279" w:rsidP="00AB0478">
      <w:pPr>
        <w:spacing w:after="0" w:line="240" w:lineRule="auto"/>
        <w:jc w:val="both"/>
        <w:rPr>
          <w:rFonts w:ascii="Times New Roman" w:hAnsi="Times New Roman" w:cs="Times New Roman"/>
          <w:b/>
          <w:sz w:val="24"/>
          <w:szCs w:val="24"/>
        </w:rPr>
      </w:pPr>
      <w:r w:rsidRPr="00AB0478">
        <w:rPr>
          <w:rFonts w:ascii="Times New Roman" w:hAnsi="Times New Roman" w:cs="Times New Roman"/>
          <w:b/>
          <w:sz w:val="24"/>
          <w:szCs w:val="24"/>
        </w:rPr>
        <w:t>TÓM TẮT</w:t>
      </w:r>
    </w:p>
    <w:p w:rsidR="009121DE" w:rsidRPr="00AB0478" w:rsidRDefault="00003162" w:rsidP="00AB0478">
      <w:pPr>
        <w:spacing w:after="0" w:line="240" w:lineRule="auto"/>
        <w:jc w:val="both"/>
        <w:rPr>
          <w:rFonts w:ascii="Times New Roman" w:hAnsi="Times New Roman" w:cs="Times New Roman"/>
          <w:i/>
          <w:sz w:val="24"/>
          <w:szCs w:val="24"/>
        </w:rPr>
      </w:pPr>
      <w:r w:rsidRPr="00AB0478">
        <w:rPr>
          <w:rFonts w:ascii="Times New Roman" w:hAnsi="Times New Roman" w:cs="Times New Roman"/>
          <w:b/>
          <w:i/>
          <w:sz w:val="24"/>
          <w:szCs w:val="24"/>
        </w:rPr>
        <w:t>Đặt vấn đề</w:t>
      </w:r>
      <w:r w:rsidR="00E57279" w:rsidRPr="00AB0478">
        <w:rPr>
          <w:rFonts w:ascii="Times New Roman" w:hAnsi="Times New Roman" w:cs="Times New Roman"/>
          <w:b/>
          <w:i/>
          <w:sz w:val="24"/>
          <w:szCs w:val="24"/>
        </w:rPr>
        <w:t>:</w:t>
      </w:r>
      <w:r w:rsidR="00E57279" w:rsidRPr="00AB0478">
        <w:rPr>
          <w:rFonts w:ascii="Times New Roman" w:hAnsi="Times New Roman" w:cs="Times New Roman"/>
          <w:i/>
          <w:sz w:val="24"/>
          <w:szCs w:val="24"/>
        </w:rPr>
        <w:t xml:space="preserve"> </w:t>
      </w:r>
      <w:r w:rsidRPr="00AB0478">
        <w:rPr>
          <w:rFonts w:ascii="Times New Roman" w:hAnsi="Times New Roman" w:cs="Times New Roman"/>
          <w:i/>
          <w:sz w:val="24"/>
          <w:szCs w:val="24"/>
        </w:rPr>
        <w:t xml:space="preserve">Chuyển dạ là một quá trình bình thường và tự nhiên nhưng thường được coi là một trong những sự kiện gây đau nhất mà con người từng trải qua. Liệu pháp âm nhạc trong chuyển dạ là một trong những phương pháp được áp dụng để làm giảm cảm giác đau, lo lắng, căng thẳng cho chị em trong độ tuổi sinh đẻ và đây là một phương pháp rẻ tiền, dễ áp dụng. </w:t>
      </w:r>
    </w:p>
    <w:p w:rsidR="00003162" w:rsidRPr="00AB0478" w:rsidRDefault="009121DE" w:rsidP="00AB0478">
      <w:pPr>
        <w:spacing w:after="0" w:line="240" w:lineRule="auto"/>
        <w:jc w:val="both"/>
        <w:rPr>
          <w:rFonts w:ascii="Times New Roman" w:hAnsi="Times New Roman" w:cs="Times New Roman"/>
          <w:i/>
          <w:sz w:val="24"/>
          <w:szCs w:val="24"/>
        </w:rPr>
      </w:pPr>
      <w:r w:rsidRPr="00AB0478">
        <w:rPr>
          <w:rFonts w:ascii="Times New Roman" w:hAnsi="Times New Roman" w:cs="Times New Roman"/>
          <w:b/>
          <w:i/>
          <w:sz w:val="24"/>
          <w:szCs w:val="24"/>
        </w:rPr>
        <w:t>Mục tiêu:</w:t>
      </w:r>
      <w:r w:rsidRPr="00AB0478">
        <w:rPr>
          <w:rFonts w:ascii="Times New Roman" w:hAnsi="Times New Roman" w:cs="Times New Roman"/>
          <w:i/>
          <w:sz w:val="24"/>
          <w:szCs w:val="24"/>
        </w:rPr>
        <w:t xml:space="preserve"> Đ</w:t>
      </w:r>
      <w:r w:rsidR="00003162" w:rsidRPr="00AB0478">
        <w:rPr>
          <w:rFonts w:ascii="Times New Roman" w:hAnsi="Times New Roman" w:cs="Times New Roman"/>
          <w:i/>
          <w:sz w:val="24"/>
          <w:szCs w:val="24"/>
        </w:rPr>
        <w:t>ánh giá sự hiệu quả của liệu pháp này chúng tôi đã tiến hành nghiên cứu so sánh mức độ đau, lo lắng ở 2 nhóm sản phụ có nghe nhạc và không nghe nhạc và đánh giá kết cục thai kì ở 2 nhóm sản phụ chuyển dạ sanh tại khoa sanh Bệnh viện Phụ sản Thành Phố Cần Thơ.</w:t>
      </w:r>
    </w:p>
    <w:p w:rsidR="003538D9" w:rsidRPr="00AB0478" w:rsidRDefault="003541C7" w:rsidP="00AB0478">
      <w:pPr>
        <w:spacing w:after="0" w:line="240" w:lineRule="auto"/>
        <w:jc w:val="both"/>
        <w:rPr>
          <w:rFonts w:ascii="Times New Roman" w:hAnsi="Times New Roman" w:cs="Times New Roman"/>
          <w:i/>
          <w:sz w:val="24"/>
          <w:szCs w:val="24"/>
        </w:rPr>
      </w:pPr>
      <w:r w:rsidRPr="00AB0478">
        <w:rPr>
          <w:rFonts w:ascii="Times New Roman" w:hAnsi="Times New Roman" w:cs="Times New Roman"/>
          <w:b/>
          <w:i/>
          <w:sz w:val="24"/>
          <w:szCs w:val="24"/>
        </w:rPr>
        <w:t>Phương pháp</w:t>
      </w:r>
      <w:r w:rsidR="00E57279" w:rsidRPr="00AB0478">
        <w:rPr>
          <w:rFonts w:ascii="Times New Roman" w:hAnsi="Times New Roman" w:cs="Times New Roman"/>
          <w:b/>
          <w:i/>
          <w:sz w:val="24"/>
          <w:szCs w:val="24"/>
        </w:rPr>
        <w:t>:</w:t>
      </w:r>
      <w:r w:rsidR="00E57279" w:rsidRPr="00AB0478">
        <w:rPr>
          <w:rFonts w:ascii="Times New Roman" w:hAnsi="Times New Roman" w:cs="Times New Roman"/>
          <w:i/>
          <w:sz w:val="24"/>
          <w:szCs w:val="24"/>
        </w:rPr>
        <w:t xml:space="preserve"> </w:t>
      </w:r>
      <w:r w:rsidRPr="00AB0478">
        <w:rPr>
          <w:rFonts w:ascii="Times New Roman" w:hAnsi="Times New Roman" w:cs="Times New Roman"/>
          <w:i/>
          <w:sz w:val="24"/>
          <w:szCs w:val="24"/>
        </w:rPr>
        <w:t>Chúng tôi đã tiến hành nghiên cứu đoàn hệ tiến cứ</w:t>
      </w:r>
      <w:r w:rsidR="008265B8" w:rsidRPr="00AB0478">
        <w:rPr>
          <w:rFonts w:ascii="Times New Roman" w:hAnsi="Times New Roman" w:cs="Times New Roman"/>
          <w:i/>
          <w:sz w:val="24"/>
          <w:szCs w:val="24"/>
        </w:rPr>
        <w:t>u</w:t>
      </w:r>
      <w:r w:rsidRPr="00AB0478">
        <w:rPr>
          <w:rFonts w:ascii="Times New Roman" w:hAnsi="Times New Roman" w:cs="Times New Roman"/>
          <w:i/>
          <w:sz w:val="24"/>
          <w:szCs w:val="24"/>
        </w:rPr>
        <w:t xml:space="preserve"> các sản phụ mang thai lần đầu, tuổi thai 37 đến 42 tuần chuyển dạ sanh nhập viện tại Khoa Sanh, Bệnh viện Phụ Sản Thành phố Cần Thơ từ 01/6/2020 đến 01/10/2020. </w:t>
      </w:r>
      <w:r w:rsidR="003538D9" w:rsidRPr="00AB0478">
        <w:rPr>
          <w:rFonts w:ascii="Times New Roman" w:hAnsi="Times New Roman" w:cs="Times New Roman"/>
          <w:i/>
          <w:sz w:val="24"/>
          <w:szCs w:val="24"/>
        </w:rPr>
        <w:t xml:space="preserve">Các sản phụ được dõi sanh ngả âm đạo theo thường quy đến khi cổ tử cung 4 cm thì tiến hành phân nhóm và đánh giá theo bảng thu thập số liệu, </w:t>
      </w:r>
      <w:r w:rsidR="00D24DAF" w:rsidRPr="00AB0478">
        <w:rPr>
          <w:rFonts w:ascii="Times New Roman" w:hAnsi="Times New Roman" w:cs="Times New Roman"/>
          <w:i/>
          <w:sz w:val="24"/>
          <w:szCs w:val="24"/>
        </w:rPr>
        <w:t xml:space="preserve">gồm có nhóm </w:t>
      </w:r>
      <w:r w:rsidR="003538D9" w:rsidRPr="00AB0478">
        <w:rPr>
          <w:rFonts w:ascii="Times New Roman" w:hAnsi="Times New Roman" w:cs="Times New Roman"/>
          <w:i/>
          <w:sz w:val="24"/>
          <w:szCs w:val="24"/>
        </w:rPr>
        <w:t>cho nghe nhạc trong chuyển dạ</w:t>
      </w:r>
      <w:r w:rsidR="00D24DAF" w:rsidRPr="00AB0478">
        <w:rPr>
          <w:rFonts w:ascii="Times New Roman" w:hAnsi="Times New Roman" w:cs="Times New Roman"/>
          <w:i/>
          <w:sz w:val="24"/>
          <w:szCs w:val="24"/>
        </w:rPr>
        <w:t xml:space="preserve"> 25 sản phụ, nhóm chứng 25 sản phụ, nhằm đánh giá hiệu quả của âm nhạc trong chuyển dạ giai đoạn hoạt động. </w:t>
      </w:r>
      <w:r w:rsidR="003538D9" w:rsidRPr="00AB0478">
        <w:rPr>
          <w:rFonts w:ascii="Times New Roman" w:hAnsi="Times New Roman" w:cs="Times New Roman"/>
          <w:i/>
          <w:sz w:val="24"/>
          <w:szCs w:val="24"/>
        </w:rPr>
        <w:t>Loại nhạc được sử dụng trong nghiên cứu được lựa chọn tùy theo sở thích của từng sản phụ v</w:t>
      </w:r>
      <w:bookmarkStart w:id="0" w:name="_GoBack"/>
      <w:bookmarkEnd w:id="0"/>
      <w:r w:rsidR="003538D9" w:rsidRPr="00AB0478">
        <w:rPr>
          <w:rFonts w:ascii="Times New Roman" w:hAnsi="Times New Roman" w:cs="Times New Roman"/>
          <w:i/>
          <w:sz w:val="24"/>
          <w:szCs w:val="24"/>
        </w:rPr>
        <w:t xml:space="preserve">à thang điểm mức độ đau, mức độ lo lắng là VAS (the visual analogue scale) </w:t>
      </w:r>
      <w:r w:rsidR="003538D9" w:rsidRPr="00AB0478">
        <w:rPr>
          <w:rFonts w:ascii="Times New Roman" w:hAnsi="Times New Roman" w:cs="Times New Roman"/>
          <w:i/>
          <w:color w:val="202124"/>
          <w:sz w:val="24"/>
          <w:szCs w:val="24"/>
          <w:lang w:val="vi-VN"/>
        </w:rPr>
        <w:t>từ 0 (không đau) đến 10 (đau không thể chịu được).</w:t>
      </w:r>
    </w:p>
    <w:p w:rsidR="003541C7" w:rsidRPr="00AB0478" w:rsidRDefault="003541C7" w:rsidP="00AB0478">
      <w:pPr>
        <w:spacing w:after="0" w:line="240" w:lineRule="auto"/>
        <w:jc w:val="both"/>
        <w:rPr>
          <w:rFonts w:ascii="Times New Roman" w:hAnsi="Times New Roman" w:cs="Times New Roman"/>
          <w:i/>
          <w:color w:val="202124"/>
          <w:sz w:val="24"/>
          <w:szCs w:val="24"/>
        </w:rPr>
      </w:pPr>
      <w:r w:rsidRPr="00AB0478">
        <w:rPr>
          <w:rFonts w:ascii="Times New Roman" w:hAnsi="Times New Roman" w:cs="Times New Roman"/>
          <w:b/>
          <w:i/>
          <w:color w:val="202124"/>
          <w:sz w:val="24"/>
          <w:szCs w:val="24"/>
        </w:rPr>
        <w:t>Kết quả</w:t>
      </w:r>
      <w:r w:rsidR="00E57279" w:rsidRPr="00AB0478">
        <w:rPr>
          <w:rFonts w:ascii="Times New Roman" w:hAnsi="Times New Roman" w:cs="Times New Roman"/>
          <w:b/>
          <w:i/>
          <w:color w:val="202124"/>
          <w:sz w:val="24"/>
          <w:szCs w:val="24"/>
        </w:rPr>
        <w:t>:</w:t>
      </w:r>
      <w:r w:rsidR="00E57279" w:rsidRPr="00AB0478">
        <w:rPr>
          <w:rFonts w:ascii="Times New Roman" w:hAnsi="Times New Roman" w:cs="Times New Roman"/>
          <w:i/>
          <w:color w:val="202124"/>
          <w:sz w:val="24"/>
          <w:szCs w:val="24"/>
        </w:rPr>
        <w:t xml:space="preserve"> </w:t>
      </w:r>
      <w:r w:rsidR="006604EF" w:rsidRPr="00AB0478">
        <w:rPr>
          <w:rFonts w:ascii="Times New Roman" w:hAnsi="Times New Roman" w:cs="Times New Roman"/>
          <w:i/>
          <w:color w:val="202124"/>
          <w:sz w:val="24"/>
          <w:szCs w:val="24"/>
        </w:rPr>
        <w:t>Trong quá trình nghiên cứu, có 50 sản phụ đã tham gia, trong đó có 25 sản phụ đồng ý nghe nhạ</w:t>
      </w:r>
      <w:r w:rsidR="00986DA9" w:rsidRPr="00AB0478">
        <w:rPr>
          <w:rFonts w:ascii="Times New Roman" w:hAnsi="Times New Roman" w:cs="Times New Roman"/>
          <w:i/>
          <w:color w:val="202124"/>
          <w:sz w:val="24"/>
          <w:szCs w:val="24"/>
        </w:rPr>
        <w:t xml:space="preserve">c thuộc nhóm nghiên cứu, 25 không đồng ý nghe nhạc thuộc nhóm chứng. </w:t>
      </w:r>
      <w:r w:rsidR="008265B8" w:rsidRPr="00AB0478">
        <w:rPr>
          <w:rFonts w:ascii="Times New Roman" w:hAnsi="Times New Roman" w:cs="Times New Roman"/>
          <w:i/>
          <w:color w:val="202124"/>
          <w:sz w:val="24"/>
          <w:szCs w:val="24"/>
        </w:rPr>
        <w:t xml:space="preserve">Tuổi trung bình của nhóm sản phụ con so là 26.8 ± 5.4 tuổi. Tuổi thai trung bình của nhóm nghiên cứu là 39.1± 0.8 tuần. Trung bình thang điểm đau theo VAS khi bắt đầu giai đoạn hoạt động (CTC mở 4 cm) là 6.8 điểm và có sự tương đồng ở 2 nhóm. Trung bình thang điểm lo lắng theo VAS khi bắt đầu chuyển dạ hoạt động là 6.7 ± 2.1 điểm và có sự tương đồng ở 2 nhóm. </w:t>
      </w:r>
      <w:r w:rsidRPr="00AB0478">
        <w:rPr>
          <w:rFonts w:ascii="Times New Roman" w:hAnsi="Times New Roman" w:cs="Times New Roman"/>
          <w:i/>
          <w:sz w:val="24"/>
          <w:szCs w:val="24"/>
        </w:rPr>
        <w:t>Trung bình thang điểm đau theo</w:t>
      </w:r>
      <w:r w:rsidR="00EC64D9" w:rsidRPr="00AB0478">
        <w:rPr>
          <w:rFonts w:ascii="Times New Roman" w:hAnsi="Times New Roman" w:cs="Times New Roman"/>
          <w:i/>
          <w:sz w:val="24"/>
          <w:szCs w:val="24"/>
        </w:rPr>
        <w:t xml:space="preserve"> </w:t>
      </w:r>
      <w:r w:rsidRPr="00AB0478">
        <w:rPr>
          <w:rFonts w:ascii="Times New Roman" w:hAnsi="Times New Roman" w:cs="Times New Roman"/>
          <w:i/>
          <w:sz w:val="24"/>
          <w:szCs w:val="24"/>
        </w:rPr>
        <w:t xml:space="preserve">VAS khi cổ tử cung mở trọn là ở nhóm nghe nhạc là 8.3 ± 1.54 điểm và thấp hơn ở nhóm </w:t>
      </w:r>
      <w:r w:rsidR="009121DE" w:rsidRPr="00AB0478">
        <w:rPr>
          <w:rFonts w:ascii="Times New Roman" w:hAnsi="Times New Roman" w:cs="Times New Roman"/>
          <w:i/>
          <w:sz w:val="24"/>
          <w:szCs w:val="24"/>
        </w:rPr>
        <w:t>không nghe nhạc là 8.6 ± 1.77</w:t>
      </w:r>
      <w:r w:rsidRPr="00AB0478">
        <w:rPr>
          <w:rFonts w:ascii="Times New Roman" w:hAnsi="Times New Roman" w:cs="Times New Roman"/>
          <w:i/>
          <w:sz w:val="24"/>
          <w:szCs w:val="24"/>
        </w:rPr>
        <w:t xml:space="preserve"> điểm. Tuy nhiên sự khác biệt không có ý nghĩa thống kê với p=0.6</w:t>
      </w:r>
      <w:r w:rsidR="00986DA9" w:rsidRPr="00AB0478">
        <w:rPr>
          <w:rFonts w:ascii="Times New Roman" w:hAnsi="Times New Roman" w:cs="Times New Roman"/>
          <w:i/>
          <w:color w:val="202124"/>
          <w:sz w:val="24"/>
          <w:szCs w:val="24"/>
        </w:rPr>
        <w:t xml:space="preserve">. </w:t>
      </w:r>
      <w:r w:rsidRPr="00AB0478">
        <w:rPr>
          <w:rFonts w:ascii="Times New Roman" w:hAnsi="Times New Roman" w:cs="Times New Roman"/>
          <w:i/>
          <w:sz w:val="24"/>
          <w:szCs w:val="24"/>
        </w:rPr>
        <w:t>Trung bình thang điểm lo lắng theo VAS khi cổ tử cung mở trọn là ở nhóm nghe nhạc là 6.2 ± 2.4 điểm và thấp hơn ở nhóm không nghe nhạc là 8.5 ± 1.8 điểm. Và sự khác biệt có ý nghĩa thống kê với p=0.018</w:t>
      </w:r>
      <w:r w:rsidR="00EC64D9" w:rsidRPr="00AB0478">
        <w:rPr>
          <w:rFonts w:ascii="Times New Roman" w:hAnsi="Times New Roman" w:cs="Times New Roman"/>
          <w:i/>
          <w:sz w:val="24"/>
          <w:szCs w:val="24"/>
        </w:rPr>
        <w:t xml:space="preserve">. </w:t>
      </w:r>
    </w:p>
    <w:p w:rsidR="00D24DAF" w:rsidRPr="00AB0478" w:rsidRDefault="00EC64D9" w:rsidP="00AB0478">
      <w:pPr>
        <w:spacing w:after="0" w:line="240" w:lineRule="auto"/>
        <w:jc w:val="both"/>
        <w:rPr>
          <w:rFonts w:ascii="Times New Roman" w:hAnsi="Times New Roman" w:cs="Times New Roman"/>
          <w:sz w:val="24"/>
          <w:szCs w:val="24"/>
          <w:lang w:eastAsia="x-none"/>
        </w:rPr>
      </w:pPr>
      <w:r w:rsidRPr="00AB0478">
        <w:rPr>
          <w:rFonts w:ascii="Times New Roman" w:hAnsi="Times New Roman" w:cs="Times New Roman"/>
          <w:b/>
          <w:i/>
          <w:sz w:val="24"/>
          <w:szCs w:val="24"/>
        </w:rPr>
        <w:t>Kết luậ</w:t>
      </w:r>
      <w:r w:rsidR="00E57279" w:rsidRPr="00AB0478">
        <w:rPr>
          <w:rFonts w:ascii="Times New Roman" w:hAnsi="Times New Roman" w:cs="Times New Roman"/>
          <w:b/>
          <w:i/>
          <w:sz w:val="24"/>
          <w:szCs w:val="24"/>
        </w:rPr>
        <w:t>n:</w:t>
      </w:r>
      <w:r w:rsidR="00E57279" w:rsidRPr="00AB0478">
        <w:rPr>
          <w:rFonts w:ascii="Times New Roman" w:hAnsi="Times New Roman" w:cs="Times New Roman"/>
          <w:i/>
          <w:sz w:val="24"/>
          <w:szCs w:val="24"/>
        </w:rPr>
        <w:t xml:space="preserve"> </w:t>
      </w:r>
      <w:r w:rsidRPr="00AB0478">
        <w:rPr>
          <w:rFonts w:ascii="Times New Roman" w:hAnsi="Times New Roman" w:cs="Times New Roman"/>
          <w:i/>
          <w:sz w:val="24"/>
          <w:szCs w:val="24"/>
          <w:lang w:eastAsia="x-none"/>
        </w:rPr>
        <w:t>Âm nhạc thật sự gi</w:t>
      </w:r>
      <w:r w:rsidR="008265B8" w:rsidRPr="00AB0478">
        <w:rPr>
          <w:rFonts w:ascii="Times New Roman" w:hAnsi="Times New Roman" w:cs="Times New Roman"/>
          <w:i/>
          <w:sz w:val="24"/>
          <w:szCs w:val="24"/>
          <w:lang w:eastAsia="x-none"/>
        </w:rPr>
        <w:t>úp làm giảm sự lo lắng của</w:t>
      </w:r>
      <w:r w:rsidRPr="00AB0478">
        <w:rPr>
          <w:rFonts w:ascii="Times New Roman" w:hAnsi="Times New Roman" w:cs="Times New Roman"/>
          <w:i/>
          <w:sz w:val="24"/>
          <w:szCs w:val="24"/>
          <w:lang w:eastAsia="x-none"/>
        </w:rPr>
        <w:t xml:space="preserve"> sản phụ một cách có ý nghĩa trong giai đoạn chuyển dạ hoạt động. </w:t>
      </w:r>
      <w:r w:rsidR="00E57279" w:rsidRPr="00AB0478">
        <w:rPr>
          <w:rFonts w:ascii="Times New Roman" w:hAnsi="Times New Roman" w:cs="Times New Roman"/>
          <w:i/>
          <w:sz w:val="24"/>
          <w:szCs w:val="24"/>
          <w:lang w:eastAsia="x-none"/>
        </w:rPr>
        <w:t>Liệu pháp này đơn giản, dễ dàng và vô hại khi sử dụng, chúng tôi đề nghị có thể dùng nó cho tất cả sản phụ trong quá trình chuyển dạ. Từ đó có thể giúp sản phụ yên tâm hơn trong quá trình theo dõi, có thể giúp giảm sự nhàm chán và lo lắng trong quá trình nằm chờ sanh.</w:t>
      </w:r>
      <w:r w:rsidR="00E57279" w:rsidRPr="00AB0478">
        <w:rPr>
          <w:rFonts w:ascii="Times New Roman" w:hAnsi="Times New Roman" w:cs="Times New Roman"/>
          <w:sz w:val="24"/>
          <w:szCs w:val="24"/>
          <w:lang w:eastAsia="x-none"/>
        </w:rPr>
        <w:t xml:space="preserve"> </w:t>
      </w:r>
    </w:p>
    <w:p w:rsidR="009121DE" w:rsidRPr="00AB0478" w:rsidRDefault="009121DE" w:rsidP="00AB0478">
      <w:pPr>
        <w:spacing w:after="0" w:line="240" w:lineRule="auto"/>
        <w:jc w:val="both"/>
        <w:rPr>
          <w:rFonts w:ascii="Times New Roman" w:hAnsi="Times New Roman" w:cs="Times New Roman"/>
          <w:i/>
          <w:sz w:val="24"/>
          <w:szCs w:val="24"/>
        </w:rPr>
      </w:pPr>
      <w:r w:rsidRPr="00AB0478">
        <w:rPr>
          <w:rFonts w:ascii="Times New Roman" w:hAnsi="Times New Roman" w:cs="Times New Roman"/>
          <w:b/>
          <w:i/>
          <w:sz w:val="24"/>
          <w:szCs w:val="24"/>
          <w:lang w:eastAsia="x-none"/>
        </w:rPr>
        <w:t xml:space="preserve">Từ khóa: </w:t>
      </w:r>
      <w:r w:rsidRPr="00AB0478">
        <w:rPr>
          <w:rFonts w:ascii="Times New Roman" w:hAnsi="Times New Roman" w:cs="Times New Roman"/>
          <w:i/>
          <w:sz w:val="24"/>
          <w:szCs w:val="24"/>
        </w:rPr>
        <w:t>giảm đau của âm nhạc, phụ nữ mang thai chuyển dạ sanh</w:t>
      </w:r>
    </w:p>
    <w:sectPr w:rsidR="009121DE" w:rsidRPr="00AB0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17E3D"/>
    <w:multiLevelType w:val="multilevel"/>
    <w:tmpl w:val="863E760C"/>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FDF290B"/>
    <w:multiLevelType w:val="multilevel"/>
    <w:tmpl w:val="0476924C"/>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b w:val="0"/>
        <w:color w:val="000000" w:themeColor="text1"/>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0D62EAF"/>
    <w:multiLevelType w:val="hybridMultilevel"/>
    <w:tmpl w:val="39480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440DB9"/>
    <w:multiLevelType w:val="hybridMultilevel"/>
    <w:tmpl w:val="66C63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BD5287"/>
    <w:multiLevelType w:val="multilevel"/>
    <w:tmpl w:val="8F10DF20"/>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711220D9"/>
    <w:multiLevelType w:val="multilevel"/>
    <w:tmpl w:val="FB04782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162"/>
    <w:rsid w:val="00003162"/>
    <w:rsid w:val="000C3E14"/>
    <w:rsid w:val="000C57FD"/>
    <w:rsid w:val="003538D9"/>
    <w:rsid w:val="003541C7"/>
    <w:rsid w:val="0037099B"/>
    <w:rsid w:val="003D5BD2"/>
    <w:rsid w:val="004A475F"/>
    <w:rsid w:val="006604EF"/>
    <w:rsid w:val="00663B7A"/>
    <w:rsid w:val="006A51B5"/>
    <w:rsid w:val="00817274"/>
    <w:rsid w:val="008265B8"/>
    <w:rsid w:val="009108D1"/>
    <w:rsid w:val="009121DE"/>
    <w:rsid w:val="00986DA9"/>
    <w:rsid w:val="00A05550"/>
    <w:rsid w:val="00AB0478"/>
    <w:rsid w:val="00B00D85"/>
    <w:rsid w:val="00CF392B"/>
    <w:rsid w:val="00D248B1"/>
    <w:rsid w:val="00D24DAF"/>
    <w:rsid w:val="00E50A56"/>
    <w:rsid w:val="00E57279"/>
    <w:rsid w:val="00E72116"/>
    <w:rsid w:val="00EC64D9"/>
    <w:rsid w:val="00ED7CA8"/>
    <w:rsid w:val="00EE1F6D"/>
    <w:rsid w:val="00EE4E90"/>
    <w:rsid w:val="00F50475"/>
    <w:rsid w:val="00F82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15E01"/>
  <w15:docId w15:val="{10D80501-6C20-4409-AD0D-861A5827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162"/>
  </w:style>
  <w:style w:type="paragraph" w:styleId="Heading3">
    <w:name w:val="heading 3"/>
    <w:basedOn w:val="Normal"/>
    <w:link w:val="Heading3Char"/>
    <w:uiPriority w:val="9"/>
    <w:qFormat/>
    <w:rsid w:val="004A47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CF392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CF392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35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538D9"/>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4A475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A475F"/>
    <w:rPr>
      <w:color w:val="0000FF"/>
      <w:u w:val="single"/>
    </w:rPr>
  </w:style>
  <w:style w:type="paragraph" w:styleId="ListParagraph">
    <w:name w:val="List Paragraph"/>
    <w:basedOn w:val="Normal"/>
    <w:uiPriority w:val="34"/>
    <w:qFormat/>
    <w:rsid w:val="009121DE"/>
    <w:pPr>
      <w:ind w:left="720"/>
      <w:contextualSpacing/>
    </w:pPr>
  </w:style>
  <w:style w:type="paragraph" w:styleId="Caption">
    <w:name w:val="caption"/>
    <w:basedOn w:val="Normal"/>
    <w:next w:val="Normal"/>
    <w:uiPriority w:val="35"/>
    <w:unhideWhenUsed/>
    <w:qFormat/>
    <w:rsid w:val="00CF392B"/>
    <w:pPr>
      <w:widowControl w:val="0"/>
      <w:spacing w:after="0" w:line="360" w:lineRule="auto"/>
      <w:jc w:val="center"/>
    </w:pPr>
    <w:rPr>
      <w:rFonts w:ascii="Times New Roman" w:eastAsia="Times New Roman" w:hAnsi="Times New Roman" w:cs="Times New Roman"/>
      <w:b/>
      <w:bCs/>
      <w:color w:val="000000"/>
      <w:sz w:val="28"/>
      <w:szCs w:val="20"/>
      <w:lang w:val="vi-VN" w:eastAsia="vi-VN"/>
    </w:rPr>
  </w:style>
  <w:style w:type="character" w:customStyle="1" w:styleId="Heading4Char">
    <w:name w:val="Heading 4 Char"/>
    <w:basedOn w:val="DefaultParagraphFont"/>
    <w:link w:val="Heading4"/>
    <w:uiPriority w:val="9"/>
    <w:rsid w:val="00CF392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CF392B"/>
    <w:rPr>
      <w:rFonts w:asciiTheme="majorHAnsi" w:eastAsiaTheme="majorEastAsia" w:hAnsiTheme="majorHAnsi" w:cstheme="majorBidi"/>
      <w:color w:val="365F91" w:themeColor="accent1" w:themeShade="BF"/>
    </w:rPr>
  </w:style>
  <w:style w:type="paragraph" w:customStyle="1" w:styleId="Pa16">
    <w:name w:val="Pa16"/>
    <w:basedOn w:val="Normal"/>
    <w:next w:val="Normal"/>
    <w:uiPriority w:val="99"/>
    <w:rsid w:val="00CF392B"/>
    <w:pPr>
      <w:autoSpaceDE w:val="0"/>
      <w:autoSpaceDN w:val="0"/>
      <w:adjustRightInd w:val="0"/>
      <w:spacing w:after="0" w:line="181" w:lineRule="atLeast"/>
    </w:pPr>
    <w:rPr>
      <w:rFonts w:ascii="Franklin Gothic Book" w:eastAsiaTheme="minorEastAsia" w:hAnsi="Franklin Gothic Book"/>
      <w:sz w:val="24"/>
      <w:szCs w:val="24"/>
      <w:lang w:eastAsia="zh-CN"/>
    </w:rPr>
  </w:style>
  <w:style w:type="paragraph" w:customStyle="1" w:styleId="EndNoteBibliography">
    <w:name w:val="EndNote Bibliography"/>
    <w:basedOn w:val="Normal"/>
    <w:link w:val="EndNoteBibliographyChar"/>
    <w:rsid w:val="00663B7A"/>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663B7A"/>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594255">
      <w:bodyDiv w:val="1"/>
      <w:marLeft w:val="0"/>
      <w:marRight w:val="0"/>
      <w:marTop w:val="0"/>
      <w:marBottom w:val="0"/>
      <w:divBdr>
        <w:top w:val="none" w:sz="0" w:space="0" w:color="auto"/>
        <w:left w:val="none" w:sz="0" w:space="0" w:color="auto"/>
        <w:bottom w:val="none" w:sz="0" w:space="0" w:color="auto"/>
        <w:right w:val="none" w:sz="0" w:space="0" w:color="auto"/>
      </w:divBdr>
    </w:div>
    <w:div w:id="608315067">
      <w:bodyDiv w:val="1"/>
      <w:marLeft w:val="0"/>
      <w:marRight w:val="0"/>
      <w:marTop w:val="0"/>
      <w:marBottom w:val="0"/>
      <w:divBdr>
        <w:top w:val="none" w:sz="0" w:space="0" w:color="auto"/>
        <w:left w:val="none" w:sz="0" w:space="0" w:color="auto"/>
        <w:bottom w:val="none" w:sz="0" w:space="0" w:color="auto"/>
        <w:right w:val="none" w:sz="0" w:space="0" w:color="auto"/>
      </w:divBdr>
    </w:div>
    <w:div w:id="939987454">
      <w:bodyDiv w:val="1"/>
      <w:marLeft w:val="0"/>
      <w:marRight w:val="0"/>
      <w:marTop w:val="0"/>
      <w:marBottom w:val="0"/>
      <w:divBdr>
        <w:top w:val="none" w:sz="0" w:space="0" w:color="auto"/>
        <w:left w:val="none" w:sz="0" w:space="0" w:color="auto"/>
        <w:bottom w:val="none" w:sz="0" w:space="0" w:color="auto"/>
        <w:right w:val="none" w:sz="0" w:space="0" w:color="auto"/>
      </w:divBdr>
      <w:divsChild>
        <w:div w:id="288434324">
          <w:marLeft w:val="0"/>
          <w:marRight w:val="0"/>
          <w:marTop w:val="0"/>
          <w:marBottom w:val="0"/>
          <w:divBdr>
            <w:top w:val="none" w:sz="0" w:space="0" w:color="auto"/>
            <w:left w:val="none" w:sz="0" w:space="0" w:color="auto"/>
            <w:bottom w:val="none" w:sz="0" w:space="0" w:color="auto"/>
            <w:right w:val="none" w:sz="0" w:space="0" w:color="auto"/>
          </w:divBdr>
          <w:divsChild>
            <w:div w:id="64958694">
              <w:marLeft w:val="0"/>
              <w:marRight w:val="0"/>
              <w:marTop w:val="0"/>
              <w:marBottom w:val="0"/>
              <w:divBdr>
                <w:top w:val="none" w:sz="0" w:space="0" w:color="auto"/>
                <w:left w:val="none" w:sz="0" w:space="0" w:color="auto"/>
                <w:bottom w:val="none" w:sz="0" w:space="0" w:color="auto"/>
                <w:right w:val="none" w:sz="0" w:space="0" w:color="auto"/>
              </w:divBdr>
              <w:divsChild>
                <w:div w:id="2010520174">
                  <w:marLeft w:val="-240"/>
                  <w:marRight w:val="-240"/>
                  <w:marTop w:val="0"/>
                  <w:marBottom w:val="0"/>
                  <w:divBdr>
                    <w:top w:val="none" w:sz="0" w:space="0" w:color="auto"/>
                    <w:left w:val="none" w:sz="0" w:space="0" w:color="auto"/>
                    <w:bottom w:val="none" w:sz="0" w:space="0" w:color="auto"/>
                    <w:right w:val="none" w:sz="0" w:space="0" w:color="auto"/>
                  </w:divBdr>
                  <w:divsChild>
                    <w:div w:id="1683971312">
                      <w:marLeft w:val="0"/>
                      <w:marRight w:val="0"/>
                      <w:marTop w:val="0"/>
                      <w:marBottom w:val="0"/>
                      <w:divBdr>
                        <w:top w:val="none" w:sz="0" w:space="0" w:color="auto"/>
                        <w:left w:val="none" w:sz="0" w:space="0" w:color="auto"/>
                        <w:bottom w:val="none" w:sz="0" w:space="0" w:color="auto"/>
                        <w:right w:val="none" w:sz="0" w:space="0" w:color="auto"/>
                      </w:divBdr>
                      <w:divsChild>
                        <w:div w:id="1634218201">
                          <w:marLeft w:val="0"/>
                          <w:marRight w:val="0"/>
                          <w:marTop w:val="0"/>
                          <w:marBottom w:val="0"/>
                          <w:divBdr>
                            <w:top w:val="none" w:sz="0" w:space="0" w:color="auto"/>
                            <w:left w:val="none" w:sz="0" w:space="0" w:color="auto"/>
                            <w:bottom w:val="none" w:sz="0" w:space="0" w:color="auto"/>
                            <w:right w:val="none" w:sz="0" w:space="0" w:color="auto"/>
                          </w:divBdr>
                        </w:div>
                        <w:div w:id="1385790192">
                          <w:marLeft w:val="0"/>
                          <w:marRight w:val="0"/>
                          <w:marTop w:val="0"/>
                          <w:marBottom w:val="0"/>
                          <w:divBdr>
                            <w:top w:val="none" w:sz="0" w:space="0" w:color="auto"/>
                            <w:left w:val="none" w:sz="0" w:space="0" w:color="auto"/>
                            <w:bottom w:val="none" w:sz="0" w:space="0" w:color="auto"/>
                            <w:right w:val="none" w:sz="0" w:space="0" w:color="auto"/>
                          </w:divBdr>
                          <w:divsChild>
                            <w:div w:id="755859300">
                              <w:marLeft w:val="165"/>
                              <w:marRight w:val="165"/>
                              <w:marTop w:val="0"/>
                              <w:marBottom w:val="0"/>
                              <w:divBdr>
                                <w:top w:val="none" w:sz="0" w:space="0" w:color="auto"/>
                                <w:left w:val="none" w:sz="0" w:space="0" w:color="auto"/>
                                <w:bottom w:val="none" w:sz="0" w:space="0" w:color="auto"/>
                                <w:right w:val="none" w:sz="0" w:space="0" w:color="auto"/>
                              </w:divBdr>
                              <w:divsChild>
                                <w:div w:id="750198707">
                                  <w:marLeft w:val="0"/>
                                  <w:marRight w:val="0"/>
                                  <w:marTop w:val="0"/>
                                  <w:marBottom w:val="0"/>
                                  <w:divBdr>
                                    <w:top w:val="none" w:sz="0" w:space="0" w:color="auto"/>
                                    <w:left w:val="none" w:sz="0" w:space="0" w:color="auto"/>
                                    <w:bottom w:val="none" w:sz="0" w:space="0" w:color="auto"/>
                                    <w:right w:val="none" w:sz="0" w:space="0" w:color="auto"/>
                                  </w:divBdr>
                                  <w:divsChild>
                                    <w:div w:id="36178721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9</cp:revision>
  <dcterms:created xsi:type="dcterms:W3CDTF">2020-11-17T14:10:00Z</dcterms:created>
  <dcterms:modified xsi:type="dcterms:W3CDTF">2021-03-08T09:25:00Z</dcterms:modified>
</cp:coreProperties>
</file>